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99" w:type="dxa"/>
        <w:tblInd w:w="-1423" w:type="dxa"/>
        <w:tblLook w:val="04A0" w:firstRow="1" w:lastRow="0" w:firstColumn="1" w:lastColumn="0" w:noHBand="0" w:noVBand="1"/>
      </w:tblPr>
      <w:tblGrid>
        <w:gridCol w:w="3010"/>
        <w:gridCol w:w="8189"/>
      </w:tblGrid>
      <w:tr w:rsidR="006F4EE2" w:rsidRPr="00540574" w:rsidTr="009332D6">
        <w:trPr>
          <w:trHeight w:val="8440"/>
        </w:trPr>
        <w:tc>
          <w:tcPr>
            <w:tcW w:w="2994" w:type="dxa"/>
            <w:tcBorders>
              <w:top w:val="nil"/>
              <w:left w:val="nil"/>
              <w:bottom w:val="nil"/>
              <w:right w:val="nil"/>
            </w:tcBorders>
            <w:shd w:val="clear" w:color="auto" w:fill="auto"/>
            <w:noWrap/>
            <w:tcMar>
              <w:left w:w="0" w:type="dxa"/>
              <w:right w:w="0" w:type="dxa"/>
            </w:tcMar>
          </w:tcPr>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4"/>
            </w:tblGrid>
            <w:tr w:rsidR="00714F8D" w:rsidRPr="00540574" w:rsidTr="008E5F4D">
              <w:trPr>
                <w:cantSplit/>
                <w:trHeight w:val="11600"/>
                <w:jc w:val="right"/>
              </w:trPr>
              <w:tc>
                <w:tcPr>
                  <w:tcW w:w="0" w:type="auto"/>
                  <w:noWrap/>
                  <w:tcMar>
                    <w:top w:w="113" w:type="dxa"/>
                    <w:left w:w="28" w:type="dxa"/>
                    <w:right w:w="28" w:type="dxa"/>
                  </w:tcMar>
                  <w:textDirection w:val="btLr"/>
                  <w:vAlign w:val="bottom"/>
                </w:tcPr>
                <w:p w:rsidR="00714F8D" w:rsidRPr="00540574" w:rsidRDefault="005C281F" w:rsidP="00D635A2">
                  <w:pPr>
                    <w:spacing w:after="0"/>
                    <w:ind w:left="680" w:right="567"/>
                    <w:jc w:val="right"/>
                    <w:rPr>
                      <w:rFonts w:ascii="Arial" w:eastAsia="Malgun Gothic" w:hAnsi="Arial" w:cs="Arial"/>
                      <w:b/>
                      <w:color w:val="FFFFFF" w:themeColor="background1"/>
                      <w:spacing w:val="20"/>
                      <w:sz w:val="72"/>
                      <w:szCs w:val="72"/>
                    </w:rPr>
                  </w:pPr>
                  <w:bookmarkStart w:id="0" w:name="_Hlk392163304"/>
                  <w:r>
                    <w:rPr>
                      <w:rFonts w:ascii="Arial" w:eastAsia="Malgun Gothic" w:hAnsi="Arial" w:cs="Arial"/>
                      <w:color w:val="FFFFFF" w:themeColor="background1"/>
                      <w:sz w:val="72"/>
                      <w:szCs w:val="72"/>
                    </w:rPr>
                    <w:t>Da</w:t>
                  </w:r>
                  <w:r w:rsidR="00D635A2" w:rsidRPr="00540574">
                    <w:rPr>
                      <w:rFonts w:ascii="Arial" w:eastAsia="Malgun Gothic" w:hAnsi="Arial" w:cs="Arial"/>
                      <w:color w:val="FFFFFF" w:themeColor="background1"/>
                      <w:sz w:val="72"/>
                      <w:szCs w:val="72"/>
                    </w:rPr>
                    <w:t>SCOTT</w:t>
                  </w:r>
                  <w:r w:rsidR="00714F8D" w:rsidRPr="00540574">
                    <w:rPr>
                      <w:rFonts w:ascii="Arial" w:eastAsia="Malgun Gothic" w:hAnsi="Arial" w:cs="Arial"/>
                      <w:color w:val="FFFFFF" w:themeColor="background1"/>
                      <w:sz w:val="72"/>
                      <w:szCs w:val="72"/>
                    </w:rPr>
                    <w:t xml:space="preserve"> </w:t>
                  </w:r>
                  <w:r w:rsidR="00D635A2" w:rsidRPr="00540574">
                    <w:rPr>
                      <w:rFonts w:ascii="Arial" w:eastAsia="Malgun Gothic" w:hAnsi="Arial" w:cs="Arial"/>
                      <w:b/>
                      <w:color w:val="FFFFFF" w:themeColor="background1"/>
                      <w:spacing w:val="20"/>
                      <w:sz w:val="72"/>
                      <w:szCs w:val="72"/>
                    </w:rPr>
                    <w:t>PRESLEY, PMP</w:t>
                  </w:r>
                </w:p>
              </w:tc>
            </w:tr>
            <w:tr w:rsidR="00714F8D" w:rsidRPr="00540574" w:rsidTr="008E5F4D">
              <w:trPr>
                <w:trHeight w:val="3106"/>
                <w:jc w:val="right"/>
              </w:trPr>
              <w:tc>
                <w:tcPr>
                  <w:tcW w:w="0" w:type="auto"/>
                  <w:noWrap/>
                  <w:tcMar>
                    <w:left w:w="11" w:type="dxa"/>
                    <w:right w:w="397" w:type="dxa"/>
                  </w:tcMar>
                </w:tcPr>
                <w:p w:rsidR="00714F8D" w:rsidRPr="00540574" w:rsidRDefault="00453FAD" w:rsidP="00A95996">
                  <w:pPr>
                    <w:spacing w:after="100" w:line="240" w:lineRule="auto"/>
                    <w:jc w:val="right"/>
                    <w:rPr>
                      <w:rFonts w:ascii="Arial" w:hAnsi="Arial" w:cs="Arial"/>
                      <w:color w:val="FF0000"/>
                      <w:sz w:val="20"/>
                      <w:lang w:val="es-ES"/>
                    </w:rPr>
                  </w:pPr>
                  <w:r w:rsidRPr="00540574">
                    <w:rPr>
                      <w:rFonts w:ascii="Arial" w:hAnsi="Arial" w:cs="Arial"/>
                      <w:noProof/>
                      <w:color w:val="FF0000"/>
                      <w:sz w:val="20"/>
                    </w:rPr>
                    <w:drawing>
                      <wp:inline distT="0" distB="0" distL="0" distR="0" wp14:anchorId="59DD71DF" wp14:editId="1F664E1C">
                        <wp:extent cx="355556" cy="457143"/>
                        <wp:effectExtent l="0" t="0" r="6985"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phone.png"/>
                                <pic:cNvPicPr/>
                              </pic:nvPicPr>
                              <pic:blipFill>
                                <a:blip r:embed="rId8">
                                  <a:extLst>
                                    <a:ext uri="{28A0092B-C50C-407E-A947-70E740481C1C}">
                                      <a14:useLocalDpi xmlns:a14="http://schemas.microsoft.com/office/drawing/2010/main" val="0"/>
                                    </a:ext>
                                  </a:extLst>
                                </a:blip>
                                <a:stretch>
                                  <a:fillRect/>
                                </a:stretch>
                              </pic:blipFill>
                              <pic:spPr>
                                <a:xfrm>
                                  <a:off x="0" y="0"/>
                                  <a:ext cx="355556" cy="457143"/>
                                </a:xfrm>
                                <a:prstGeom prst="rect">
                                  <a:avLst/>
                                </a:prstGeom>
                                <a:solidFill>
                                  <a:srgbClr val="D81E0A"/>
                                </a:solidFill>
                                <a:ln w="6350">
                                  <a:noFill/>
                                </a:ln>
                                <a:effectLst/>
                              </pic:spPr>
                            </pic:pic>
                          </a:graphicData>
                        </a:graphic>
                      </wp:inline>
                    </w:drawing>
                  </w:r>
                </w:p>
                <w:p w:rsidR="00206471" w:rsidRPr="00540574" w:rsidRDefault="00EB04AF" w:rsidP="00A95996">
                  <w:pPr>
                    <w:spacing w:line="240" w:lineRule="auto"/>
                    <w:jc w:val="right"/>
                    <w:rPr>
                      <w:rFonts w:ascii="Arial" w:hAnsi="Arial" w:cs="Arial"/>
                      <w:b/>
                      <w:color w:val="FFFFFF" w:themeColor="background1"/>
                    </w:rPr>
                  </w:pPr>
                  <w:r w:rsidRPr="00540574">
                    <w:rPr>
                      <w:rFonts w:ascii="Arial" w:hAnsi="Arial" w:cs="Arial"/>
                      <w:b/>
                      <w:color w:val="FFFFFF" w:themeColor="background1"/>
                    </w:rPr>
                    <w:t>817.676.4865</w:t>
                  </w:r>
                </w:p>
                <w:p w:rsidR="008C78AD" w:rsidRPr="00540574" w:rsidRDefault="008C78AD" w:rsidP="00A95996">
                  <w:pPr>
                    <w:spacing w:after="100" w:line="240" w:lineRule="auto"/>
                    <w:jc w:val="right"/>
                    <w:rPr>
                      <w:rFonts w:ascii="Arial" w:hAnsi="Arial" w:cs="Arial"/>
                      <w:color w:val="FF0000"/>
                      <w:sz w:val="20"/>
                      <w:lang w:val="es-ES"/>
                    </w:rPr>
                  </w:pPr>
                  <w:r w:rsidRPr="00540574">
                    <w:rPr>
                      <w:rFonts w:ascii="Arial" w:hAnsi="Arial" w:cs="Arial"/>
                      <w:noProof/>
                      <w:color w:val="FF0000"/>
                      <w:sz w:val="20"/>
                    </w:rPr>
                    <w:drawing>
                      <wp:inline distT="0" distB="0" distL="0" distR="0" wp14:anchorId="32CF4756" wp14:editId="54F08CCD">
                        <wp:extent cx="419048" cy="419048"/>
                        <wp:effectExtent l="0" t="0" r="635"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ons-mail.png"/>
                                <pic:cNvPicPr/>
                              </pic:nvPicPr>
                              <pic:blipFill>
                                <a:blip r:embed="rId9">
                                  <a:extLst>
                                    <a:ext uri="{28A0092B-C50C-407E-A947-70E740481C1C}">
                                      <a14:useLocalDpi xmlns:a14="http://schemas.microsoft.com/office/drawing/2010/main" val="0"/>
                                    </a:ext>
                                  </a:extLst>
                                </a:blip>
                                <a:stretch>
                                  <a:fillRect/>
                                </a:stretch>
                              </pic:blipFill>
                              <pic:spPr>
                                <a:xfrm>
                                  <a:off x="0" y="0"/>
                                  <a:ext cx="419048" cy="419048"/>
                                </a:xfrm>
                                <a:prstGeom prst="rect">
                                  <a:avLst/>
                                </a:prstGeom>
                                <a:solidFill>
                                  <a:srgbClr val="D81E0A"/>
                                </a:solidFill>
                                <a:ln w="6350">
                                  <a:noFill/>
                                </a:ln>
                                <a:effectLst/>
                              </pic:spPr>
                            </pic:pic>
                          </a:graphicData>
                        </a:graphic>
                      </wp:inline>
                    </w:drawing>
                  </w:r>
                </w:p>
                <w:p w:rsidR="00206471" w:rsidRPr="00540574" w:rsidRDefault="00EB04AF" w:rsidP="00A95996">
                  <w:pPr>
                    <w:spacing w:line="240" w:lineRule="auto"/>
                    <w:rPr>
                      <w:rFonts w:ascii="Arial" w:hAnsi="Arial" w:cs="Arial"/>
                      <w:noProof/>
                      <w:color w:val="FF0000"/>
                      <w:sz w:val="20"/>
                      <w:lang w:val="it-IT" w:eastAsia="it-IT"/>
                    </w:rPr>
                  </w:pPr>
                  <w:r w:rsidRPr="00540574">
                    <w:rPr>
                      <w:rFonts w:ascii="Arial" w:hAnsi="Arial" w:cs="Arial"/>
                      <w:b/>
                      <w:color w:val="FFFFFF" w:themeColor="background1"/>
                    </w:rPr>
                    <w:t>Spresley2@tx.rr.com</w:t>
                  </w:r>
                  <w:r w:rsidR="00206471" w:rsidRPr="00540574">
                    <w:rPr>
                      <w:rFonts w:ascii="Arial" w:hAnsi="Arial" w:cs="Arial"/>
                      <w:noProof/>
                      <w:color w:val="FF0000"/>
                      <w:sz w:val="20"/>
                      <w:lang w:val="it-IT" w:eastAsia="it-IT"/>
                    </w:rPr>
                    <w:t xml:space="preserve"> </w:t>
                  </w:r>
                </w:p>
                <w:p w:rsidR="008C78AD" w:rsidRPr="00540574" w:rsidRDefault="008C78AD" w:rsidP="00A95996">
                  <w:pPr>
                    <w:spacing w:after="100" w:line="240" w:lineRule="auto"/>
                    <w:jc w:val="right"/>
                    <w:rPr>
                      <w:rFonts w:ascii="Arial" w:hAnsi="Arial" w:cs="Arial"/>
                      <w:color w:val="FF0000"/>
                      <w:sz w:val="20"/>
                      <w:lang w:val="es-ES"/>
                    </w:rPr>
                  </w:pPr>
                  <w:r w:rsidRPr="00540574">
                    <w:rPr>
                      <w:rFonts w:ascii="Arial" w:hAnsi="Arial" w:cs="Arial"/>
                      <w:noProof/>
                      <w:color w:val="FF0000"/>
                      <w:sz w:val="20"/>
                    </w:rPr>
                    <w:drawing>
                      <wp:inline distT="0" distB="0" distL="0" distR="0" wp14:anchorId="2B567728" wp14:editId="2F25F57A">
                        <wp:extent cx="340242" cy="557869"/>
                        <wp:effectExtent l="0" t="0" r="317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s-pinpoint.png"/>
                                <pic:cNvPicPr/>
                              </pic:nvPicPr>
                              <pic:blipFill rotWithShape="1">
                                <a:blip r:embed="rId10">
                                  <a:extLst>
                                    <a:ext uri="{28A0092B-C50C-407E-A947-70E740481C1C}">
                                      <a14:useLocalDpi xmlns:a14="http://schemas.microsoft.com/office/drawing/2010/main" val="0"/>
                                    </a:ext>
                                  </a:extLst>
                                </a:blip>
                                <a:srcRect r="10548"/>
                                <a:stretch/>
                              </pic:blipFill>
                              <pic:spPr bwMode="auto">
                                <a:xfrm>
                                  <a:off x="0" y="0"/>
                                  <a:ext cx="340767" cy="558730"/>
                                </a:xfrm>
                                <a:prstGeom prst="rect">
                                  <a:avLst/>
                                </a:prstGeom>
                                <a:solidFill>
                                  <a:srgbClr val="D81E0A"/>
                                </a:solidFill>
                                <a:ln w="6350">
                                  <a:noFill/>
                                </a:ln>
                                <a:effectLst/>
                                <a:extLst>
                                  <a:ext uri="{53640926-AAD7-44D8-BBD7-CCE9431645EC}">
                                    <a14:shadowObscured xmlns:a14="http://schemas.microsoft.com/office/drawing/2010/main"/>
                                  </a:ext>
                                </a:extLst>
                              </pic:spPr>
                            </pic:pic>
                          </a:graphicData>
                        </a:graphic>
                      </wp:inline>
                    </w:drawing>
                  </w:r>
                </w:p>
                <w:p w:rsidR="00206471" w:rsidRPr="00540574" w:rsidRDefault="00EB04AF" w:rsidP="00A95996">
                  <w:pPr>
                    <w:spacing w:after="60" w:line="240" w:lineRule="auto"/>
                    <w:jc w:val="right"/>
                    <w:rPr>
                      <w:rFonts w:ascii="Arial" w:hAnsi="Arial" w:cs="Arial"/>
                      <w:b/>
                      <w:color w:val="FFFFFF" w:themeColor="background1"/>
                      <w:sz w:val="20"/>
                    </w:rPr>
                  </w:pPr>
                  <w:r w:rsidRPr="00540574">
                    <w:rPr>
                      <w:rFonts w:ascii="Arial" w:hAnsi="Arial" w:cs="Arial"/>
                      <w:b/>
                      <w:color w:val="FFFFFF" w:themeColor="background1"/>
                      <w:sz w:val="20"/>
                    </w:rPr>
                    <w:t>608 Westcliff Drive</w:t>
                  </w:r>
                </w:p>
                <w:p w:rsidR="00206471" w:rsidRPr="00540574" w:rsidRDefault="00EB04AF" w:rsidP="00A95996">
                  <w:pPr>
                    <w:spacing w:after="60" w:line="240" w:lineRule="auto"/>
                    <w:jc w:val="right"/>
                    <w:rPr>
                      <w:rFonts w:ascii="Arial" w:hAnsi="Arial" w:cs="Arial"/>
                      <w:color w:val="FF0000"/>
                      <w:sz w:val="20"/>
                      <w:lang w:val="es-ES"/>
                    </w:rPr>
                  </w:pPr>
                  <w:r w:rsidRPr="00540574">
                    <w:rPr>
                      <w:rFonts w:ascii="Arial" w:hAnsi="Arial" w:cs="Arial"/>
                      <w:b/>
                      <w:color w:val="FFFFFF" w:themeColor="background1"/>
                      <w:sz w:val="20"/>
                    </w:rPr>
                    <w:t>Euless, Texas 76040</w:t>
                  </w:r>
                </w:p>
              </w:tc>
            </w:tr>
          </w:tbl>
          <w:p w:rsidR="006F4EE2" w:rsidRPr="00540574" w:rsidRDefault="006F4EE2" w:rsidP="00357770">
            <w:pPr>
              <w:rPr>
                <w:rFonts w:ascii="Arial" w:hAnsi="Arial" w:cs="Arial"/>
                <w:color w:val="FF0000"/>
                <w:sz w:val="20"/>
                <w:lang w:val="es-ES"/>
              </w:rPr>
            </w:pPr>
          </w:p>
        </w:tc>
        <w:tc>
          <w:tcPr>
            <w:tcW w:w="8205" w:type="dxa"/>
            <w:tcBorders>
              <w:top w:val="nil"/>
              <w:left w:val="nil"/>
              <w:bottom w:val="nil"/>
              <w:right w:val="nil"/>
            </w:tcBorders>
            <w:tcMar>
              <w:left w:w="397" w:type="dxa"/>
              <w:right w:w="57" w:type="dxa"/>
            </w:tcMar>
          </w:tcPr>
          <w:p w:rsidR="00880916" w:rsidRPr="00540574" w:rsidRDefault="00880916" w:rsidP="00594790">
            <w:pPr>
              <w:pStyle w:val="NoSpacing"/>
              <w:spacing w:before="80"/>
              <w:ind w:left="16" w:hanging="16"/>
              <w:rPr>
                <w:rFonts w:ascii="Arial" w:hAnsi="Arial" w:cs="Arial"/>
                <w:color w:val="262626" w:themeColor="text1" w:themeTint="D9"/>
                <w:sz w:val="20"/>
                <w:szCs w:val="20"/>
              </w:rPr>
            </w:pPr>
          </w:p>
          <w:p w:rsidR="00880916" w:rsidRPr="00540574" w:rsidRDefault="00880916" w:rsidP="00594790">
            <w:pPr>
              <w:pStyle w:val="NoSpacing"/>
              <w:rPr>
                <w:rFonts w:ascii="Arial" w:hAnsi="Arial" w:cs="Arial"/>
                <w:color w:val="262626" w:themeColor="text1" w:themeTint="D9"/>
                <w:sz w:val="20"/>
                <w:szCs w:val="20"/>
              </w:rPr>
            </w:pPr>
            <w:bookmarkStart w:id="1" w:name="OLE_LINK4"/>
            <w:bookmarkStart w:id="2" w:name="OLE_LINK5"/>
            <w:bookmarkStart w:id="3" w:name="OLE_LINK6"/>
          </w:p>
          <w:bookmarkEnd w:id="1"/>
          <w:bookmarkEnd w:id="2"/>
          <w:bookmarkEnd w:id="3"/>
          <w:p w:rsidR="006A0B4A" w:rsidRPr="00540574" w:rsidRDefault="00085297" w:rsidP="00594790">
            <w:pPr>
              <w:spacing w:before="200" w:after="0" w:line="240" w:lineRule="auto"/>
              <w:ind w:left="16" w:hanging="16"/>
              <w:jc w:val="both"/>
              <w:rPr>
                <w:rFonts w:ascii="Arial" w:hAnsi="Arial" w:cs="Arial"/>
                <w:color w:val="262626" w:themeColor="text1" w:themeTint="D9"/>
                <w:sz w:val="20"/>
                <w:szCs w:val="20"/>
              </w:rPr>
            </w:pPr>
            <w:r w:rsidRPr="00540574">
              <w:rPr>
                <w:rFonts w:ascii="Arial" w:hAnsi="Arial" w:cs="Arial"/>
                <w:noProof/>
                <w:color w:val="262626" w:themeColor="text1" w:themeTint="D9"/>
                <w:sz w:val="20"/>
                <w:szCs w:val="20"/>
              </w:rPr>
              <mc:AlternateContent>
                <mc:Choice Requires="wps">
                  <w:drawing>
                    <wp:anchor distT="0" distB="0" distL="114300" distR="114300" simplePos="0" relativeHeight="251682816" behindDoc="0" locked="0" layoutInCell="1" allowOverlap="1" wp14:anchorId="03FCD73A" wp14:editId="15D972D0">
                      <wp:simplePos x="0" y="0"/>
                      <wp:positionH relativeFrom="column">
                        <wp:posOffset>-170180</wp:posOffset>
                      </wp:positionH>
                      <wp:positionV relativeFrom="paragraph">
                        <wp:posOffset>55880</wp:posOffset>
                      </wp:positionV>
                      <wp:extent cx="3357880" cy="332105"/>
                      <wp:effectExtent l="0" t="0" r="0" b="0"/>
                      <wp:wrapNone/>
                      <wp:docPr id="16" name="Casella di testo 16"/>
                      <wp:cNvGraphicFramePr/>
                      <a:graphic xmlns:a="http://schemas.openxmlformats.org/drawingml/2006/main">
                        <a:graphicData uri="http://schemas.microsoft.com/office/word/2010/wordprocessingShape">
                          <wps:wsp>
                            <wps:cNvSpPr txBox="1"/>
                            <wps:spPr>
                              <a:xfrm>
                                <a:off x="0" y="0"/>
                                <a:ext cx="3357880" cy="332105"/>
                              </a:xfrm>
                              <a:prstGeom prst="rect">
                                <a:avLst/>
                              </a:prstGeom>
                              <a:solidFill>
                                <a:srgbClr val="D81E0A"/>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0B4A" w:rsidRPr="00540574" w:rsidRDefault="00D635A2" w:rsidP="006A0B4A">
                                  <w:pPr>
                                    <w:rPr>
                                      <w:rFonts w:ascii="Arial" w:hAnsi="Arial" w:cs="Arial"/>
                                    </w:rPr>
                                  </w:pPr>
                                  <w:r w:rsidRPr="00540574">
                                    <w:rPr>
                                      <w:rFonts w:ascii="Arial" w:hAnsi="Arial" w:cs="Arial"/>
                                      <w:b/>
                                      <w:caps/>
                                      <w:color w:val="FFFFFF" w:themeColor="background1"/>
                                      <w:sz w:val="28"/>
                                    </w:rPr>
                                    <w:t>aBOUT ME</w:t>
                                  </w:r>
                                </w:p>
                              </w:txbxContent>
                            </wps:txbx>
                            <wps:bodyPr rot="0" spcFirstLastPara="0" vertOverflow="overflow" horzOverflow="overflow" vert="horz" wrap="none" lIns="180000" tIns="61200" rIns="28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CD73A" id="_x0000_t202" coordsize="21600,21600" o:spt="202" path="m,l,21600r21600,l21600,xe">
                      <v:stroke joinstyle="miter"/>
                      <v:path gradientshapeok="t" o:connecttype="rect"/>
                    </v:shapetype>
                    <v:shape id="Casella di testo 16" o:spid="_x0000_s1026" type="#_x0000_t202" style="position:absolute;left:0;text-align:left;margin-left:-13.4pt;margin-top:4.4pt;width:264.4pt;height:26.1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" fillcolor="#d81e0a" stroked="f" strokeweight=".5pt">
                      <v:textbox inset="5mm,1.7mm,8mm">
                        <w:txbxContent>
                          <w:p w:rsidR="006A0B4A" w:rsidRPr="00540574" w:rsidRDefault="00D635A2" w:rsidP="006A0B4A">
                            <w:pPr>
                              <w:rPr>
                                <w:rFonts w:ascii="Arial" w:hAnsi="Arial" w:cs="Arial"/>
                              </w:rPr>
                            </w:pPr>
                            <w:r w:rsidRPr="00540574">
                              <w:rPr>
                                <w:rFonts w:ascii="Arial" w:hAnsi="Arial" w:cs="Arial"/>
                                <w:b/>
                                <w:caps/>
                                <w:color w:val="FFFFFF" w:themeColor="background1"/>
                                <w:sz w:val="28"/>
                              </w:rPr>
                              <w:t>aBOUT ME</w:t>
                            </w:r>
                          </w:p>
                        </w:txbxContent>
                      </v:textbox>
                    </v:shape>
                  </w:pict>
                </mc:Fallback>
              </mc:AlternateContent>
            </w:r>
          </w:p>
          <w:p w:rsidR="001568C1" w:rsidRPr="00540574" w:rsidRDefault="00D635A2" w:rsidP="00D635A2">
            <w:pPr>
              <w:spacing w:before="300" w:after="0" w:line="240" w:lineRule="auto"/>
              <w:ind w:left="16" w:hanging="16"/>
              <w:jc w:val="both"/>
              <w:rPr>
                <w:rFonts w:ascii="Arial" w:hAnsi="Arial" w:cs="Arial"/>
                <w:color w:val="262626" w:themeColor="text1" w:themeTint="D9"/>
                <w:sz w:val="20"/>
                <w:szCs w:val="20"/>
              </w:rPr>
            </w:pPr>
            <w:r w:rsidRPr="00540574">
              <w:rPr>
                <w:rFonts w:ascii="Arial" w:hAnsi="Arial" w:cs="Arial"/>
                <w:color w:val="262626" w:themeColor="text1" w:themeTint="D9"/>
                <w:sz w:val="20"/>
                <w:szCs w:val="20"/>
              </w:rPr>
              <w:t xml:space="preserve">I am a certified </w:t>
            </w:r>
            <w:r w:rsidR="003B7E60" w:rsidRPr="00540574">
              <w:rPr>
                <w:rFonts w:ascii="Arial" w:hAnsi="Arial" w:cs="Arial"/>
                <w:color w:val="262626" w:themeColor="text1" w:themeTint="D9"/>
                <w:sz w:val="20"/>
                <w:szCs w:val="20"/>
              </w:rPr>
              <w:t xml:space="preserve">Project </w:t>
            </w:r>
            <w:r w:rsidRPr="00540574">
              <w:rPr>
                <w:rFonts w:ascii="Arial" w:hAnsi="Arial" w:cs="Arial"/>
                <w:color w:val="262626" w:themeColor="text1" w:themeTint="D9"/>
                <w:sz w:val="20"/>
                <w:szCs w:val="20"/>
              </w:rPr>
              <w:t>Management Professional (PMP®) with</w:t>
            </w:r>
            <w:r w:rsidR="003B7E60" w:rsidRPr="00540574">
              <w:rPr>
                <w:rFonts w:ascii="Arial" w:hAnsi="Arial" w:cs="Arial"/>
                <w:color w:val="262626" w:themeColor="text1" w:themeTint="D9"/>
                <w:sz w:val="20"/>
                <w:szCs w:val="20"/>
              </w:rPr>
              <w:t xml:space="preserve"> extensive experience in i</w:t>
            </w:r>
            <w:r w:rsidRPr="00540574">
              <w:rPr>
                <w:rFonts w:ascii="Arial" w:hAnsi="Arial" w:cs="Arial"/>
                <w:color w:val="262626" w:themeColor="text1" w:themeTint="D9"/>
                <w:sz w:val="20"/>
                <w:szCs w:val="20"/>
              </w:rPr>
              <w:t>nformation technology project management (Agile and Waterfall). With certifications in Lean Six Sigma, Business Process Management, and Business Analysis, I am able to quickly gather and organize teams and data to affect positive change within an organization.</w:t>
            </w:r>
          </w:p>
          <w:p w:rsidR="004D703C" w:rsidRPr="00540574" w:rsidRDefault="00874B1C" w:rsidP="00211349">
            <w:pPr>
              <w:spacing w:after="0" w:line="240" w:lineRule="auto"/>
              <w:jc w:val="both"/>
              <w:rPr>
                <w:rFonts w:ascii="Arial" w:hAnsi="Arial" w:cs="Arial"/>
                <w:color w:val="262626" w:themeColor="text1" w:themeTint="D9"/>
                <w:sz w:val="20"/>
                <w:szCs w:val="20"/>
              </w:rPr>
            </w:pPr>
            <w:r w:rsidRPr="00540574">
              <w:rPr>
                <w:rFonts w:ascii="Arial" w:hAnsi="Arial" w:cs="Arial"/>
                <w:noProof/>
                <w:color w:val="262626" w:themeColor="text1" w:themeTint="D9"/>
                <w:sz w:val="20"/>
                <w:szCs w:val="20"/>
              </w:rPr>
              <mc:AlternateContent>
                <mc:Choice Requires="wps">
                  <w:drawing>
                    <wp:anchor distT="0" distB="0" distL="114300" distR="114300" simplePos="0" relativeHeight="251684864" behindDoc="0" locked="0" layoutInCell="1" allowOverlap="1" wp14:anchorId="4869D38D" wp14:editId="1EE5AC08">
                      <wp:simplePos x="0" y="0"/>
                      <wp:positionH relativeFrom="column">
                        <wp:posOffset>-160655</wp:posOffset>
                      </wp:positionH>
                      <wp:positionV relativeFrom="paragraph">
                        <wp:posOffset>170180</wp:posOffset>
                      </wp:positionV>
                      <wp:extent cx="3357880" cy="332105"/>
                      <wp:effectExtent l="0" t="0" r="3175" b="0"/>
                      <wp:wrapNone/>
                      <wp:docPr id="17" name="Casella di testo 17"/>
                      <wp:cNvGraphicFramePr/>
                      <a:graphic xmlns:a="http://schemas.openxmlformats.org/drawingml/2006/main">
                        <a:graphicData uri="http://schemas.microsoft.com/office/word/2010/wordprocessingShape">
                          <wps:wsp>
                            <wps:cNvSpPr txBox="1"/>
                            <wps:spPr>
                              <a:xfrm>
                                <a:off x="0" y="0"/>
                                <a:ext cx="3357880" cy="332105"/>
                              </a:xfrm>
                              <a:prstGeom prst="rect">
                                <a:avLst/>
                              </a:prstGeom>
                              <a:solidFill>
                                <a:srgbClr val="D81E0A"/>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68C1" w:rsidRPr="00540574" w:rsidRDefault="00C74C1F" w:rsidP="001568C1">
                                  <w:pPr>
                                    <w:rPr>
                                      <w:rFonts w:ascii="Arial" w:hAnsi="Arial" w:cs="Arial"/>
                                    </w:rPr>
                                  </w:pPr>
                                  <w:r w:rsidRPr="00540574">
                                    <w:rPr>
                                      <w:rFonts w:ascii="Arial" w:hAnsi="Arial" w:cs="Arial"/>
                                      <w:b/>
                                      <w:caps/>
                                      <w:color w:val="FFFFFF" w:themeColor="background1"/>
                                      <w:sz w:val="28"/>
                                    </w:rPr>
                                    <w:t>WORK</w:t>
                                  </w:r>
                                  <w:r w:rsidR="001568C1" w:rsidRPr="00540574">
                                    <w:rPr>
                                      <w:rFonts w:ascii="Arial" w:hAnsi="Arial" w:cs="Arial"/>
                                      <w:b/>
                                      <w:caps/>
                                      <w:color w:val="FFFFFF" w:themeColor="background1"/>
                                      <w:sz w:val="28"/>
                                    </w:rPr>
                                    <w:t xml:space="preserve"> EXPERIENCE</w:t>
                                  </w:r>
                                </w:p>
                              </w:txbxContent>
                            </wps:txbx>
                            <wps:bodyPr rot="0" spcFirstLastPara="0" vertOverflow="overflow" horzOverflow="overflow" vert="horz" wrap="none" lIns="180000" tIns="61200" rIns="28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9D38D" id="Casella di testo 17" o:spid="_x0000_s1027" type="#_x0000_t202" style="position:absolute;left:0;text-align:left;margin-left:-12.65pt;margin-top:13.4pt;width:264.4pt;height:26.1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" fillcolor="#d81e0a" stroked="f" strokeweight=".5pt">
                      <v:textbox inset="5mm,1.7mm,8mm">
                        <w:txbxContent>
                          <w:p w:rsidR="001568C1" w:rsidRPr="00540574" w:rsidRDefault="00C74C1F" w:rsidP="001568C1">
                            <w:pPr>
                              <w:rPr>
                                <w:rFonts w:ascii="Arial" w:hAnsi="Arial" w:cs="Arial"/>
                              </w:rPr>
                            </w:pPr>
                            <w:r w:rsidRPr="00540574">
                              <w:rPr>
                                <w:rFonts w:ascii="Arial" w:hAnsi="Arial" w:cs="Arial"/>
                                <w:b/>
                                <w:caps/>
                                <w:color w:val="FFFFFF" w:themeColor="background1"/>
                                <w:sz w:val="28"/>
                              </w:rPr>
                              <w:t>WORK</w:t>
                            </w:r>
                            <w:r w:rsidR="001568C1" w:rsidRPr="00540574">
                              <w:rPr>
                                <w:rFonts w:ascii="Arial" w:hAnsi="Arial" w:cs="Arial"/>
                                <w:b/>
                                <w:caps/>
                                <w:color w:val="FFFFFF" w:themeColor="background1"/>
                                <w:sz w:val="28"/>
                              </w:rPr>
                              <w:t xml:space="preserve"> EXPERIENCE</w:t>
                            </w:r>
                          </w:p>
                        </w:txbxContent>
                      </v:textbox>
                    </v:shape>
                  </w:pict>
                </mc:Fallback>
              </mc:AlternateContent>
            </w:r>
          </w:p>
          <w:p w:rsidR="00A72D31" w:rsidRPr="00540574" w:rsidRDefault="00A72D31" w:rsidP="00594790">
            <w:pPr>
              <w:pStyle w:val="NoSpacing"/>
              <w:ind w:left="16" w:hanging="16"/>
              <w:rPr>
                <w:rFonts w:ascii="Arial" w:hAnsi="Arial" w:cs="Arial"/>
                <w:color w:val="262626" w:themeColor="text1" w:themeTint="D9"/>
                <w:sz w:val="18"/>
              </w:rPr>
            </w:pPr>
          </w:p>
          <w:p w:rsidR="001568C1" w:rsidRPr="00540574" w:rsidRDefault="001568C1" w:rsidP="00594790">
            <w:pPr>
              <w:pStyle w:val="NoSpacing"/>
              <w:ind w:left="16" w:hanging="16"/>
              <w:rPr>
                <w:rFonts w:ascii="Arial" w:hAnsi="Arial" w:cs="Arial"/>
                <w:color w:val="262626" w:themeColor="text1" w:themeTint="D9"/>
                <w:sz w:val="18"/>
              </w:rPr>
            </w:pPr>
          </w:p>
          <w:p w:rsidR="004D703C" w:rsidRPr="00540574" w:rsidRDefault="004D703C" w:rsidP="00594790">
            <w:pPr>
              <w:pStyle w:val="NoSpacing"/>
              <w:ind w:left="16" w:hanging="16"/>
              <w:rPr>
                <w:rFonts w:ascii="Arial" w:hAnsi="Arial" w:cs="Arial"/>
                <w:b/>
                <w:color w:val="595959" w:themeColor="text1" w:themeTint="A6"/>
              </w:rPr>
            </w:pPr>
            <w:bookmarkStart w:id="4" w:name="OLE_LINK56"/>
            <w:bookmarkStart w:id="5" w:name="OLE_LINK57"/>
          </w:p>
          <w:p w:rsidR="00A72D31" w:rsidRPr="00540574" w:rsidRDefault="00EB04AF" w:rsidP="00594790">
            <w:pPr>
              <w:pStyle w:val="NoSpacing"/>
              <w:ind w:left="16" w:hanging="16"/>
              <w:rPr>
                <w:rFonts w:ascii="Arial" w:hAnsi="Arial" w:cs="Arial"/>
                <w:b/>
                <w:color w:val="BFBFBF" w:themeColor="background1" w:themeShade="BF"/>
                <w:sz w:val="24"/>
              </w:rPr>
            </w:pPr>
            <w:r w:rsidRPr="00540574">
              <w:rPr>
                <w:rFonts w:ascii="Arial" w:hAnsi="Arial" w:cs="Arial"/>
                <w:b/>
                <w:noProof/>
                <w:color w:val="BFBFBF" w:themeColor="background1" w:themeShade="BF"/>
                <w:sz w:val="24"/>
              </w:rPr>
              <w:drawing>
                <wp:inline distT="0" distB="0" distL="0" distR="0" wp14:anchorId="611B9107" wp14:editId="7997B193">
                  <wp:extent cx="1112053" cy="30115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C3D26.tmp"/>
                          <pic:cNvPicPr/>
                        </pic:nvPicPr>
                        <pic:blipFill rotWithShape="1">
                          <a:blip r:embed="rId11">
                            <a:extLst>
                              <a:ext uri="{28A0092B-C50C-407E-A947-70E740481C1C}">
                                <a14:useLocalDpi xmlns:a14="http://schemas.microsoft.com/office/drawing/2010/main" val="0"/>
                              </a:ext>
                            </a:extLst>
                          </a:blip>
                          <a:srcRect l="5999" t="11254" b="-1"/>
                          <a:stretch/>
                        </pic:blipFill>
                        <pic:spPr bwMode="auto">
                          <a:xfrm>
                            <a:off x="0" y="0"/>
                            <a:ext cx="1200402" cy="325083"/>
                          </a:xfrm>
                          <a:prstGeom prst="rect">
                            <a:avLst/>
                          </a:prstGeom>
                          <a:ln>
                            <a:noFill/>
                          </a:ln>
                          <a:extLst>
                            <a:ext uri="{53640926-AAD7-44D8-BBD7-CCE9431645EC}">
                              <a14:shadowObscured xmlns:a14="http://schemas.microsoft.com/office/drawing/2010/main"/>
                            </a:ext>
                          </a:extLst>
                        </pic:spPr>
                      </pic:pic>
                    </a:graphicData>
                  </a:graphic>
                </wp:inline>
              </w:drawing>
            </w:r>
            <w:r w:rsidR="00CB46C5" w:rsidRPr="00540574">
              <w:rPr>
                <w:rFonts w:ascii="Arial" w:hAnsi="Arial" w:cs="Arial"/>
                <w:b/>
                <w:color w:val="BFBFBF" w:themeColor="background1" w:themeShade="BF"/>
                <w:sz w:val="24"/>
              </w:rPr>
              <w:t>(2001 – 2015)</w:t>
            </w:r>
          </w:p>
          <w:p w:rsidR="00CB46C5" w:rsidRPr="00540574" w:rsidRDefault="00EB04AF" w:rsidP="00594790">
            <w:pPr>
              <w:pStyle w:val="NoSpacing"/>
              <w:spacing w:before="20" w:after="20"/>
              <w:ind w:left="16" w:hanging="16"/>
              <w:rPr>
                <w:rFonts w:ascii="Arial" w:hAnsi="Arial" w:cs="Arial"/>
                <w:color w:val="595959" w:themeColor="text1" w:themeTint="A6"/>
                <w:sz w:val="28"/>
              </w:rPr>
            </w:pPr>
            <w:r w:rsidRPr="00540574">
              <w:rPr>
                <w:rFonts w:ascii="Arial" w:hAnsi="Arial" w:cs="Arial"/>
                <w:color w:val="595959" w:themeColor="text1" w:themeTint="A6"/>
                <w:sz w:val="28"/>
              </w:rPr>
              <w:t xml:space="preserve">Senior Consultant, </w:t>
            </w:r>
            <w:r w:rsidR="00CB46C5" w:rsidRPr="00540574">
              <w:rPr>
                <w:rFonts w:ascii="Arial" w:hAnsi="Arial" w:cs="Arial"/>
                <w:color w:val="595959" w:themeColor="text1" w:themeTint="A6"/>
                <w:sz w:val="28"/>
              </w:rPr>
              <w:t>Customer Experience</w:t>
            </w:r>
          </w:p>
          <w:p w:rsidR="00A72D31" w:rsidRPr="00540574" w:rsidRDefault="00EB04AF" w:rsidP="00594790">
            <w:pPr>
              <w:pStyle w:val="NoSpacing"/>
              <w:spacing w:before="20" w:after="20"/>
              <w:ind w:left="16" w:hanging="16"/>
              <w:rPr>
                <w:rFonts w:ascii="Arial" w:hAnsi="Arial" w:cs="Arial"/>
                <w:color w:val="595959" w:themeColor="text1" w:themeTint="A6"/>
              </w:rPr>
            </w:pPr>
            <w:r w:rsidRPr="00540574">
              <w:rPr>
                <w:rFonts w:ascii="Arial" w:hAnsi="Arial" w:cs="Arial"/>
                <w:color w:val="595959" w:themeColor="text1" w:themeTint="A6"/>
                <w:sz w:val="28"/>
              </w:rPr>
              <w:t>(Ordering and Repair Applications</w:t>
            </w:r>
            <w:r w:rsidR="00CB46C5" w:rsidRPr="00540574">
              <w:rPr>
                <w:rFonts w:ascii="Arial" w:hAnsi="Arial" w:cs="Arial"/>
                <w:color w:val="595959" w:themeColor="text1" w:themeTint="A6"/>
                <w:sz w:val="28"/>
              </w:rPr>
              <w:t>)</w:t>
            </w:r>
          </w:p>
          <w:p w:rsidR="00A72D31" w:rsidRPr="00540574" w:rsidRDefault="00CB46C5" w:rsidP="00594790">
            <w:pPr>
              <w:pStyle w:val="NoSpacing"/>
              <w:spacing w:before="20" w:after="60"/>
              <w:ind w:left="16" w:hanging="16"/>
              <w:rPr>
                <w:rFonts w:ascii="Arial" w:hAnsi="Arial" w:cs="Arial"/>
                <w:color w:val="262626" w:themeColor="text1" w:themeTint="D9"/>
              </w:rPr>
            </w:pPr>
            <w:r w:rsidRPr="00540574">
              <w:rPr>
                <w:rFonts w:ascii="Arial" w:hAnsi="Arial" w:cs="Arial"/>
                <w:color w:val="595959" w:themeColor="text1" w:themeTint="A6"/>
                <w:sz w:val="20"/>
              </w:rPr>
              <w:t>Irving, Texas</w:t>
            </w:r>
            <w:r w:rsidR="00A72D31" w:rsidRPr="00540574">
              <w:rPr>
                <w:rFonts w:ascii="Arial" w:hAnsi="Arial" w:cs="Arial"/>
                <w:b/>
                <w:color w:val="595959" w:themeColor="text1" w:themeTint="A6"/>
                <w:sz w:val="20"/>
              </w:rPr>
              <w:t xml:space="preserve"> </w:t>
            </w:r>
            <w:r w:rsidR="00EF434A" w:rsidRPr="00540574">
              <w:rPr>
                <w:rFonts w:ascii="Arial" w:hAnsi="Arial" w:cs="Arial"/>
                <w:b/>
                <w:color w:val="BFBFBF" w:themeColor="background1" w:themeShade="BF"/>
                <w:sz w:val="20"/>
              </w:rPr>
              <w:t xml:space="preserve">| </w:t>
            </w:r>
            <w:r w:rsidRPr="00540574">
              <w:rPr>
                <w:rFonts w:ascii="Arial" w:hAnsi="Arial" w:cs="Arial"/>
                <w:color w:val="595959" w:themeColor="text1" w:themeTint="A6"/>
                <w:sz w:val="20"/>
              </w:rPr>
              <w:t>January</w:t>
            </w:r>
            <w:r w:rsidR="00A72D31" w:rsidRPr="00540574">
              <w:rPr>
                <w:rFonts w:ascii="Arial" w:hAnsi="Arial" w:cs="Arial"/>
                <w:color w:val="595959" w:themeColor="text1" w:themeTint="A6"/>
                <w:sz w:val="20"/>
              </w:rPr>
              <w:t xml:space="preserve"> 201</w:t>
            </w:r>
            <w:r w:rsidR="00075A4A" w:rsidRPr="00540574">
              <w:rPr>
                <w:rFonts w:ascii="Arial" w:hAnsi="Arial" w:cs="Arial"/>
                <w:color w:val="595959" w:themeColor="text1" w:themeTint="A6"/>
                <w:sz w:val="20"/>
              </w:rPr>
              <w:t>4</w:t>
            </w:r>
            <w:r w:rsidR="00A72D31" w:rsidRPr="00540574">
              <w:rPr>
                <w:rFonts w:ascii="Arial" w:hAnsi="Arial" w:cs="Arial"/>
                <w:color w:val="595959" w:themeColor="text1" w:themeTint="A6"/>
                <w:sz w:val="20"/>
              </w:rPr>
              <w:t xml:space="preserve"> – </w:t>
            </w:r>
            <w:r w:rsidRPr="00540574">
              <w:rPr>
                <w:rFonts w:ascii="Arial" w:hAnsi="Arial" w:cs="Arial"/>
                <w:color w:val="595959" w:themeColor="text1" w:themeTint="A6"/>
                <w:sz w:val="20"/>
              </w:rPr>
              <w:t>December 2015</w:t>
            </w:r>
          </w:p>
          <w:p w:rsidR="00AD6FA3" w:rsidRPr="00540574" w:rsidRDefault="00EF434A" w:rsidP="00EF434A">
            <w:pPr>
              <w:pStyle w:val="NoSpacing"/>
              <w:rPr>
                <w:rFonts w:ascii="Arial" w:hAnsi="Arial" w:cs="Arial"/>
                <w:color w:val="262626" w:themeColor="text1" w:themeTint="D9"/>
                <w:sz w:val="20"/>
                <w:szCs w:val="20"/>
              </w:rPr>
            </w:pPr>
            <w:r w:rsidRPr="00540574">
              <w:rPr>
                <w:rFonts w:ascii="Arial" w:hAnsi="Arial" w:cs="Arial"/>
                <w:color w:val="262626" w:themeColor="text1" w:themeTint="D9"/>
                <w:sz w:val="20"/>
                <w:szCs w:val="20"/>
              </w:rPr>
              <w:t>Supported Ordering and Repair Applications in Verizon Consumer and Mass Business call centers, including:</w:t>
            </w:r>
          </w:p>
          <w:p w:rsidR="00EF434A" w:rsidRPr="00540574" w:rsidRDefault="00EF434A" w:rsidP="00EF434A">
            <w:pPr>
              <w:pStyle w:val="NoSpacing"/>
              <w:numPr>
                <w:ilvl w:val="0"/>
                <w:numId w:val="8"/>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Monitoring Call Center Key Performance Indicators (KPI’s) and working with development and center support teams to optimize the ordering and repair applications to affect positive metrics changes</w:t>
            </w:r>
          </w:p>
          <w:p w:rsidR="00EF434A" w:rsidRPr="00540574" w:rsidRDefault="001D4707" w:rsidP="00EF434A">
            <w:pPr>
              <w:pStyle w:val="NoSpacing"/>
              <w:numPr>
                <w:ilvl w:val="0"/>
                <w:numId w:val="8"/>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Supporting production implementations for new application func</w:t>
            </w:r>
            <w:r w:rsidR="0038517B" w:rsidRPr="00540574">
              <w:rPr>
                <w:rFonts w:ascii="Arial" w:hAnsi="Arial" w:cs="Arial"/>
                <w:color w:val="262626" w:themeColor="text1" w:themeTint="D9"/>
                <w:sz w:val="20"/>
                <w:szCs w:val="20"/>
              </w:rPr>
              <w:t>tionality, including:</w:t>
            </w:r>
          </w:p>
          <w:p w:rsidR="0038517B" w:rsidRPr="00540574" w:rsidRDefault="00BB57F1" w:rsidP="0038517B">
            <w:pPr>
              <w:pStyle w:val="NoSpacing"/>
              <w:numPr>
                <w:ilvl w:val="0"/>
                <w:numId w:val="8"/>
              </w:numPr>
              <w:ind w:left="826"/>
              <w:rPr>
                <w:rFonts w:ascii="Arial" w:hAnsi="Arial" w:cs="Arial"/>
                <w:color w:val="262626" w:themeColor="text1" w:themeTint="D9"/>
                <w:sz w:val="20"/>
                <w:szCs w:val="20"/>
              </w:rPr>
            </w:pPr>
            <w:hyperlink r:id="rId12" w:history="1">
              <w:r w:rsidR="0038517B" w:rsidRPr="00540574">
                <w:rPr>
                  <w:rStyle w:val="Hyperlink"/>
                  <w:rFonts w:ascii="Arial" w:hAnsi="Arial" w:cs="Arial"/>
                  <w:sz w:val="20"/>
                  <w:szCs w:val="20"/>
                </w:rPr>
                <w:t>Mobile Coach</w:t>
              </w:r>
            </w:hyperlink>
            <w:r w:rsidR="0038517B" w:rsidRPr="00540574">
              <w:rPr>
                <w:rFonts w:ascii="Arial" w:hAnsi="Arial" w:cs="Arial"/>
                <w:color w:val="262626" w:themeColor="text1" w:themeTint="D9"/>
                <w:sz w:val="20"/>
                <w:szCs w:val="20"/>
              </w:rPr>
              <w:t xml:space="preserve"> (CIO 100 Award Winner)</w:t>
            </w:r>
          </w:p>
          <w:p w:rsidR="0038517B" w:rsidRPr="00540574" w:rsidRDefault="00BB57F1" w:rsidP="0038517B">
            <w:pPr>
              <w:pStyle w:val="NoSpacing"/>
              <w:numPr>
                <w:ilvl w:val="0"/>
                <w:numId w:val="8"/>
              </w:numPr>
              <w:ind w:left="826"/>
              <w:rPr>
                <w:rFonts w:ascii="Arial" w:hAnsi="Arial" w:cs="Arial"/>
                <w:color w:val="262626" w:themeColor="text1" w:themeTint="D9"/>
                <w:sz w:val="20"/>
                <w:szCs w:val="20"/>
              </w:rPr>
            </w:pPr>
            <w:hyperlink r:id="rId13" w:history="1">
              <w:r w:rsidR="0038517B" w:rsidRPr="00540574">
                <w:rPr>
                  <w:rStyle w:val="Hyperlink"/>
                  <w:rFonts w:ascii="Arial" w:hAnsi="Arial" w:cs="Arial"/>
                  <w:sz w:val="20"/>
                  <w:szCs w:val="20"/>
                </w:rPr>
                <w:t>Rep Guidance</w:t>
              </w:r>
            </w:hyperlink>
            <w:r w:rsidR="0038517B" w:rsidRPr="00540574">
              <w:rPr>
                <w:rFonts w:ascii="Arial" w:hAnsi="Arial" w:cs="Arial"/>
                <w:color w:val="262626" w:themeColor="text1" w:themeTint="D9"/>
                <w:sz w:val="20"/>
                <w:szCs w:val="20"/>
              </w:rPr>
              <w:t xml:space="preserve"> (CIO 100 Award Winner)</w:t>
            </w:r>
          </w:p>
          <w:p w:rsidR="00EF434A" w:rsidRPr="00540574" w:rsidRDefault="00EF434A" w:rsidP="00EF434A">
            <w:pPr>
              <w:pStyle w:val="NoSpacing"/>
              <w:ind w:left="567"/>
              <w:rPr>
                <w:rFonts w:ascii="Arial" w:hAnsi="Arial" w:cs="Arial"/>
                <w:color w:val="262626" w:themeColor="text1" w:themeTint="D9"/>
                <w:sz w:val="20"/>
                <w:szCs w:val="20"/>
              </w:rPr>
            </w:pPr>
          </w:p>
          <w:p w:rsidR="0038517B" w:rsidRPr="00540574" w:rsidRDefault="0038517B" w:rsidP="0038517B">
            <w:pPr>
              <w:pStyle w:val="NoSpacing"/>
              <w:spacing w:before="20" w:after="20"/>
              <w:ind w:left="16" w:hanging="16"/>
              <w:rPr>
                <w:rFonts w:ascii="Arial" w:hAnsi="Arial" w:cs="Arial"/>
                <w:color w:val="595959" w:themeColor="text1" w:themeTint="A6"/>
              </w:rPr>
            </w:pPr>
            <w:r w:rsidRPr="00540574">
              <w:rPr>
                <w:rFonts w:ascii="Arial" w:hAnsi="Arial" w:cs="Arial"/>
                <w:color w:val="595959" w:themeColor="text1" w:themeTint="A6"/>
                <w:sz w:val="28"/>
              </w:rPr>
              <w:t>Project Manager (Dispatch and Repair)</w:t>
            </w:r>
          </w:p>
          <w:p w:rsidR="0038517B" w:rsidRPr="00540574" w:rsidRDefault="00075A4A" w:rsidP="0038517B">
            <w:pPr>
              <w:pStyle w:val="NoSpacing"/>
              <w:spacing w:after="60"/>
              <w:ind w:left="16" w:hanging="16"/>
              <w:rPr>
                <w:rFonts w:ascii="Arial" w:hAnsi="Arial" w:cs="Arial"/>
                <w:color w:val="595959" w:themeColor="text1" w:themeTint="A6"/>
                <w:sz w:val="24"/>
              </w:rPr>
            </w:pPr>
            <w:r w:rsidRPr="00540574">
              <w:rPr>
                <w:rFonts w:ascii="Arial" w:hAnsi="Arial" w:cs="Arial"/>
                <w:color w:val="595959" w:themeColor="text1" w:themeTint="A6"/>
                <w:sz w:val="20"/>
              </w:rPr>
              <w:t>Irving, Texas</w:t>
            </w:r>
            <w:r w:rsidR="0038517B" w:rsidRPr="00540574">
              <w:rPr>
                <w:rFonts w:ascii="Arial" w:hAnsi="Arial" w:cs="Arial"/>
                <w:b/>
                <w:color w:val="595959" w:themeColor="text1" w:themeTint="A6"/>
                <w:sz w:val="20"/>
              </w:rPr>
              <w:t xml:space="preserve"> </w:t>
            </w:r>
            <w:r w:rsidR="003B7E60" w:rsidRPr="00540574">
              <w:rPr>
                <w:rFonts w:ascii="Arial" w:hAnsi="Arial" w:cs="Arial"/>
                <w:b/>
                <w:color w:val="BFBFBF" w:themeColor="background1" w:themeShade="BF"/>
                <w:sz w:val="20"/>
              </w:rPr>
              <w:t xml:space="preserve">| </w:t>
            </w:r>
            <w:r w:rsidRPr="00540574">
              <w:rPr>
                <w:rFonts w:ascii="Arial" w:hAnsi="Arial" w:cs="Arial"/>
                <w:color w:val="595959" w:themeColor="text1" w:themeTint="A6"/>
                <w:sz w:val="20"/>
              </w:rPr>
              <w:t>August</w:t>
            </w:r>
            <w:r w:rsidR="0038517B" w:rsidRPr="00540574">
              <w:rPr>
                <w:rFonts w:ascii="Arial" w:hAnsi="Arial" w:cs="Arial"/>
                <w:color w:val="595959" w:themeColor="text1" w:themeTint="A6"/>
                <w:sz w:val="20"/>
              </w:rPr>
              <w:t xml:space="preserve"> 2013 – </w:t>
            </w:r>
            <w:r w:rsidRPr="00540574">
              <w:rPr>
                <w:rFonts w:ascii="Arial" w:hAnsi="Arial" w:cs="Arial"/>
                <w:color w:val="595959" w:themeColor="text1" w:themeTint="A6"/>
                <w:sz w:val="20"/>
              </w:rPr>
              <w:t>December</w:t>
            </w:r>
            <w:r w:rsidR="0038517B" w:rsidRPr="00540574">
              <w:rPr>
                <w:rFonts w:ascii="Arial" w:hAnsi="Arial" w:cs="Arial"/>
                <w:color w:val="595959" w:themeColor="text1" w:themeTint="A6"/>
                <w:sz w:val="20"/>
              </w:rPr>
              <w:t xml:space="preserve"> 2013</w:t>
            </w:r>
          </w:p>
          <w:p w:rsidR="00075A4A" w:rsidRPr="00540574" w:rsidRDefault="00075A4A" w:rsidP="00075A4A">
            <w:pPr>
              <w:pStyle w:val="NoSpacing"/>
              <w:numPr>
                <w:ilvl w:val="0"/>
                <w:numId w:val="8"/>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Managed Dispatch and Repair IT projects from requirements gathering through implementation including:</w:t>
            </w:r>
          </w:p>
          <w:p w:rsidR="00075A4A" w:rsidRPr="00540574" w:rsidRDefault="00075A4A" w:rsidP="00075A4A">
            <w:pPr>
              <w:pStyle w:val="NoSpacing"/>
              <w:numPr>
                <w:ilvl w:val="0"/>
                <w:numId w:val="8"/>
              </w:numPr>
              <w:ind w:left="826"/>
              <w:rPr>
                <w:rFonts w:ascii="Arial" w:hAnsi="Arial" w:cs="Arial"/>
                <w:color w:val="262626" w:themeColor="text1" w:themeTint="D9"/>
                <w:sz w:val="20"/>
                <w:szCs w:val="20"/>
              </w:rPr>
            </w:pPr>
            <w:r w:rsidRPr="00540574">
              <w:rPr>
                <w:rFonts w:ascii="Arial" w:hAnsi="Arial" w:cs="Arial"/>
                <w:color w:val="262626" w:themeColor="text1" w:themeTint="D9"/>
                <w:sz w:val="20"/>
                <w:szCs w:val="20"/>
              </w:rPr>
              <w:t>Authoring Business Requirements Documents (BRDs) and obtaining business signoff</w:t>
            </w:r>
          </w:p>
          <w:p w:rsidR="00075A4A" w:rsidRPr="00540574" w:rsidRDefault="00075A4A" w:rsidP="00075A4A">
            <w:pPr>
              <w:pStyle w:val="NoSpacing"/>
              <w:numPr>
                <w:ilvl w:val="0"/>
                <w:numId w:val="8"/>
              </w:numPr>
              <w:ind w:left="826"/>
              <w:rPr>
                <w:rFonts w:ascii="Arial" w:hAnsi="Arial" w:cs="Arial"/>
                <w:color w:val="262626" w:themeColor="text1" w:themeTint="D9"/>
                <w:sz w:val="20"/>
                <w:szCs w:val="20"/>
              </w:rPr>
            </w:pPr>
            <w:r w:rsidRPr="00540574">
              <w:rPr>
                <w:rFonts w:ascii="Arial" w:hAnsi="Arial" w:cs="Arial"/>
                <w:color w:val="262626" w:themeColor="text1" w:themeTint="D9"/>
                <w:sz w:val="20"/>
                <w:szCs w:val="20"/>
              </w:rPr>
              <w:t>Establishing project timelines</w:t>
            </w:r>
          </w:p>
          <w:p w:rsidR="00075A4A" w:rsidRPr="00540574" w:rsidRDefault="00075A4A" w:rsidP="00075A4A">
            <w:pPr>
              <w:pStyle w:val="NoSpacing"/>
              <w:numPr>
                <w:ilvl w:val="0"/>
                <w:numId w:val="8"/>
              </w:numPr>
              <w:ind w:left="826"/>
              <w:rPr>
                <w:rFonts w:ascii="Arial" w:hAnsi="Arial" w:cs="Arial"/>
                <w:color w:val="262626" w:themeColor="text1" w:themeTint="D9"/>
                <w:sz w:val="20"/>
                <w:szCs w:val="20"/>
              </w:rPr>
            </w:pPr>
            <w:r w:rsidRPr="00540574">
              <w:rPr>
                <w:rFonts w:ascii="Arial" w:hAnsi="Arial" w:cs="Arial"/>
                <w:color w:val="262626" w:themeColor="text1" w:themeTint="D9"/>
                <w:sz w:val="20"/>
                <w:szCs w:val="20"/>
              </w:rPr>
              <w:t>Managing critical path deliverables and ensuring timely communication with stakeholders</w:t>
            </w:r>
          </w:p>
          <w:p w:rsidR="00075A4A" w:rsidRPr="00540574" w:rsidRDefault="00075A4A" w:rsidP="00075A4A">
            <w:pPr>
              <w:pStyle w:val="NoSpacing"/>
              <w:numPr>
                <w:ilvl w:val="0"/>
                <w:numId w:val="8"/>
              </w:numPr>
              <w:ind w:left="826"/>
              <w:rPr>
                <w:rFonts w:ascii="Arial" w:hAnsi="Arial" w:cs="Arial"/>
                <w:color w:val="262626" w:themeColor="text1" w:themeTint="D9"/>
                <w:sz w:val="20"/>
                <w:szCs w:val="20"/>
              </w:rPr>
            </w:pPr>
            <w:r w:rsidRPr="00540574">
              <w:rPr>
                <w:rFonts w:ascii="Arial" w:hAnsi="Arial" w:cs="Arial"/>
                <w:color w:val="262626" w:themeColor="text1" w:themeTint="D9"/>
                <w:sz w:val="20"/>
                <w:szCs w:val="20"/>
              </w:rPr>
              <w:t>Facilitating regular project meetings and resolving any issues as necessary</w:t>
            </w:r>
          </w:p>
          <w:p w:rsidR="00075A4A" w:rsidRPr="00540574" w:rsidRDefault="00075A4A" w:rsidP="00075A4A">
            <w:pPr>
              <w:pStyle w:val="NoSpacing"/>
              <w:numPr>
                <w:ilvl w:val="0"/>
                <w:numId w:val="8"/>
              </w:numPr>
              <w:ind w:left="826"/>
              <w:rPr>
                <w:rFonts w:ascii="Arial" w:hAnsi="Arial" w:cs="Arial"/>
                <w:color w:val="262626" w:themeColor="text1" w:themeTint="D9"/>
                <w:sz w:val="20"/>
                <w:szCs w:val="20"/>
              </w:rPr>
            </w:pPr>
            <w:r w:rsidRPr="00540574">
              <w:rPr>
                <w:rFonts w:ascii="Arial" w:hAnsi="Arial" w:cs="Arial"/>
                <w:color w:val="262626" w:themeColor="text1" w:themeTint="D9"/>
                <w:sz w:val="20"/>
                <w:szCs w:val="20"/>
              </w:rPr>
              <w:t>Coordinating with other project teams to ensure proper integration with other project deliverables.</w:t>
            </w:r>
            <w:bookmarkEnd w:id="4"/>
            <w:bookmarkEnd w:id="5"/>
          </w:p>
          <w:p w:rsidR="006F4EE2" w:rsidRPr="00540574" w:rsidRDefault="006F4EE2" w:rsidP="00075A4A">
            <w:pPr>
              <w:pStyle w:val="NoSpacing"/>
              <w:ind w:left="543"/>
              <w:rPr>
                <w:rFonts w:ascii="Arial" w:hAnsi="Arial" w:cs="Arial"/>
                <w:color w:val="262626" w:themeColor="text1" w:themeTint="D9"/>
                <w:sz w:val="20"/>
                <w:szCs w:val="20"/>
              </w:rPr>
            </w:pPr>
            <w:r w:rsidRPr="00540574">
              <w:rPr>
                <w:rFonts w:ascii="Arial" w:hAnsi="Arial" w:cs="Arial"/>
                <w:noProof/>
                <w:color w:val="262626" w:themeColor="text1" w:themeTint="D9"/>
                <w:sz w:val="20"/>
                <w:szCs w:val="20"/>
              </w:rPr>
              <mc:AlternateContent>
                <mc:Choice Requires="wps">
                  <w:drawing>
                    <wp:anchor distT="0" distB="0" distL="114300" distR="114300" simplePos="0" relativeHeight="251669504" behindDoc="1" locked="1" layoutInCell="1" allowOverlap="1" wp14:anchorId="4B845428" wp14:editId="2E9D50D5">
                      <wp:simplePos x="0" y="0"/>
                      <wp:positionH relativeFrom="margin">
                        <wp:posOffset>-2324100</wp:posOffset>
                      </wp:positionH>
                      <wp:positionV relativeFrom="page">
                        <wp:posOffset>16510</wp:posOffset>
                      </wp:positionV>
                      <wp:extent cx="2163445" cy="10673715"/>
                      <wp:effectExtent l="0" t="0" r="8255" b="0"/>
                      <wp:wrapNone/>
                      <wp:docPr id="6" name="Rectangle 3"/>
                      <wp:cNvGraphicFramePr/>
                      <a:graphic xmlns:a="http://schemas.openxmlformats.org/drawingml/2006/main">
                        <a:graphicData uri="http://schemas.microsoft.com/office/word/2010/wordprocessingShape">
                          <wps:wsp>
                            <wps:cNvSpPr/>
                            <wps:spPr>
                              <a:xfrm>
                                <a:off x="0" y="0"/>
                                <a:ext cx="2163445" cy="1067371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F94EA" id="Rectangle 3" o:spid="_x0000_s1026" style="position:absolute;margin-left:-183pt;margin-top:1.3pt;width:170.35pt;height:840.4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" fillcolor="#404040 [2429]" stroked="f" strokeweight="1pt">
                      <w10:wrap anchorx="margin" anchory="page"/>
                      <w10:anchorlock/>
                    </v:rect>
                  </w:pict>
                </mc:Fallback>
              </mc:AlternateContent>
            </w:r>
          </w:p>
          <w:p w:rsidR="00075A4A" w:rsidRPr="00540574" w:rsidRDefault="00075A4A" w:rsidP="00075A4A">
            <w:pPr>
              <w:pStyle w:val="NoSpacing"/>
              <w:spacing w:before="20" w:after="20"/>
              <w:ind w:left="16" w:hanging="16"/>
              <w:rPr>
                <w:rFonts w:ascii="Arial" w:hAnsi="Arial" w:cs="Arial"/>
                <w:color w:val="595959" w:themeColor="text1" w:themeTint="A6"/>
              </w:rPr>
            </w:pPr>
            <w:r w:rsidRPr="00540574">
              <w:rPr>
                <w:rFonts w:ascii="Arial" w:hAnsi="Arial" w:cs="Arial"/>
                <w:color w:val="595959" w:themeColor="text1" w:themeTint="A6"/>
                <w:sz w:val="28"/>
              </w:rPr>
              <w:t>Lean Six Sigma Black Belt</w:t>
            </w:r>
          </w:p>
          <w:p w:rsidR="00075A4A" w:rsidRPr="00540574" w:rsidRDefault="00075A4A" w:rsidP="00075A4A">
            <w:pPr>
              <w:pStyle w:val="NoSpacing"/>
              <w:spacing w:after="60"/>
              <w:ind w:left="16" w:hanging="16"/>
              <w:rPr>
                <w:rFonts w:ascii="Arial" w:hAnsi="Arial" w:cs="Arial"/>
                <w:color w:val="595959" w:themeColor="text1" w:themeTint="A6"/>
                <w:sz w:val="24"/>
              </w:rPr>
            </w:pPr>
            <w:r w:rsidRPr="00540574">
              <w:rPr>
                <w:rFonts w:ascii="Arial" w:hAnsi="Arial" w:cs="Arial"/>
                <w:color w:val="595959" w:themeColor="text1" w:themeTint="A6"/>
                <w:sz w:val="20"/>
              </w:rPr>
              <w:t>Irving, Texas</w:t>
            </w:r>
            <w:r w:rsidRPr="00540574">
              <w:rPr>
                <w:rFonts w:ascii="Arial" w:hAnsi="Arial" w:cs="Arial"/>
                <w:b/>
                <w:color w:val="595959" w:themeColor="text1" w:themeTint="A6"/>
                <w:sz w:val="20"/>
              </w:rPr>
              <w:t xml:space="preserve"> </w:t>
            </w:r>
            <w:r w:rsidR="003B7E60" w:rsidRPr="00540574">
              <w:rPr>
                <w:rFonts w:ascii="Arial" w:hAnsi="Arial" w:cs="Arial"/>
                <w:b/>
                <w:color w:val="BFBFBF" w:themeColor="background1" w:themeShade="BF"/>
                <w:sz w:val="20"/>
              </w:rPr>
              <w:t xml:space="preserve">| </w:t>
            </w:r>
            <w:r w:rsidR="006C1E67" w:rsidRPr="00540574">
              <w:rPr>
                <w:rFonts w:ascii="Arial" w:hAnsi="Arial" w:cs="Arial"/>
                <w:color w:val="595959" w:themeColor="text1" w:themeTint="A6"/>
                <w:sz w:val="20"/>
              </w:rPr>
              <w:t>April 2012</w:t>
            </w:r>
            <w:r w:rsidRPr="00540574">
              <w:rPr>
                <w:rFonts w:ascii="Arial" w:hAnsi="Arial" w:cs="Arial"/>
                <w:color w:val="595959" w:themeColor="text1" w:themeTint="A6"/>
                <w:sz w:val="20"/>
              </w:rPr>
              <w:t xml:space="preserve"> – </w:t>
            </w:r>
            <w:r w:rsidR="006C1E67" w:rsidRPr="00540574">
              <w:rPr>
                <w:rFonts w:ascii="Arial" w:hAnsi="Arial" w:cs="Arial"/>
                <w:color w:val="595959" w:themeColor="text1" w:themeTint="A6"/>
                <w:sz w:val="20"/>
              </w:rPr>
              <w:t>August</w:t>
            </w:r>
            <w:r w:rsidRPr="00540574">
              <w:rPr>
                <w:rFonts w:ascii="Arial" w:hAnsi="Arial" w:cs="Arial"/>
                <w:color w:val="595959" w:themeColor="text1" w:themeTint="A6"/>
                <w:sz w:val="20"/>
              </w:rPr>
              <w:t xml:space="preserve"> 2013</w:t>
            </w:r>
          </w:p>
          <w:p w:rsidR="006C1E67" w:rsidRPr="00540574" w:rsidRDefault="006C1E67" w:rsidP="006C1E67">
            <w:pPr>
              <w:pStyle w:val="NoSpacing"/>
              <w:numPr>
                <w:ilvl w:val="0"/>
                <w:numId w:val="8"/>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Identified and managed process improvement projects within Verizon’s Consumer and Mass Business portfolio using Lean Six Sigma methodologies (DMAIC), including:</w:t>
            </w:r>
          </w:p>
          <w:p w:rsidR="006C1E67" w:rsidRPr="00540574" w:rsidRDefault="006C1E67" w:rsidP="006C1E67">
            <w:pPr>
              <w:pStyle w:val="NoSpacing"/>
              <w:numPr>
                <w:ilvl w:val="0"/>
                <w:numId w:val="8"/>
              </w:numPr>
              <w:ind w:left="826"/>
              <w:rPr>
                <w:rFonts w:ascii="Arial" w:hAnsi="Arial" w:cs="Arial"/>
                <w:color w:val="262626" w:themeColor="text1" w:themeTint="D9"/>
                <w:sz w:val="20"/>
                <w:szCs w:val="20"/>
              </w:rPr>
            </w:pPr>
            <w:r w:rsidRPr="00540574">
              <w:rPr>
                <w:rFonts w:ascii="Arial" w:hAnsi="Arial" w:cs="Arial"/>
                <w:color w:val="262626" w:themeColor="text1" w:themeTint="D9"/>
                <w:sz w:val="20"/>
                <w:szCs w:val="20"/>
              </w:rPr>
              <w:t>Creating project charters and obtaining Executive Champion approval</w:t>
            </w:r>
          </w:p>
          <w:p w:rsidR="006C1E67" w:rsidRPr="00540574" w:rsidRDefault="006C1E67" w:rsidP="006C1E67">
            <w:pPr>
              <w:pStyle w:val="NoSpacing"/>
              <w:numPr>
                <w:ilvl w:val="0"/>
                <w:numId w:val="8"/>
              </w:numPr>
              <w:ind w:left="826"/>
              <w:rPr>
                <w:rFonts w:ascii="Arial" w:hAnsi="Arial" w:cs="Arial"/>
                <w:color w:val="262626" w:themeColor="text1" w:themeTint="D9"/>
                <w:sz w:val="20"/>
                <w:szCs w:val="20"/>
              </w:rPr>
            </w:pPr>
            <w:r w:rsidRPr="00540574">
              <w:rPr>
                <w:rFonts w:ascii="Arial" w:hAnsi="Arial" w:cs="Arial"/>
                <w:color w:val="262626" w:themeColor="text1" w:themeTint="D9"/>
                <w:sz w:val="20"/>
                <w:szCs w:val="20"/>
              </w:rPr>
              <w:t>Bringing together cross functional project teams to address real-world company problems</w:t>
            </w:r>
          </w:p>
          <w:p w:rsidR="006C1E67" w:rsidRPr="00540574" w:rsidRDefault="006C1E67" w:rsidP="006C1E67">
            <w:pPr>
              <w:pStyle w:val="NoSpacing"/>
              <w:numPr>
                <w:ilvl w:val="0"/>
                <w:numId w:val="8"/>
              </w:numPr>
              <w:ind w:left="826"/>
              <w:rPr>
                <w:rFonts w:ascii="Arial" w:hAnsi="Arial" w:cs="Arial"/>
                <w:color w:val="262626" w:themeColor="text1" w:themeTint="D9"/>
                <w:sz w:val="20"/>
                <w:szCs w:val="20"/>
              </w:rPr>
            </w:pPr>
            <w:r w:rsidRPr="00540574">
              <w:rPr>
                <w:rFonts w:ascii="Arial" w:hAnsi="Arial" w:cs="Arial"/>
                <w:color w:val="262626" w:themeColor="text1" w:themeTint="D9"/>
                <w:sz w:val="20"/>
                <w:szCs w:val="20"/>
              </w:rPr>
              <w:t>Measuring/Analyzing process data to statistically prove the root causes of the problems presented</w:t>
            </w:r>
          </w:p>
          <w:p w:rsidR="006C1E67" w:rsidRPr="00540574" w:rsidRDefault="006C1E67" w:rsidP="006C1E67">
            <w:pPr>
              <w:pStyle w:val="NoSpacing"/>
              <w:numPr>
                <w:ilvl w:val="0"/>
                <w:numId w:val="8"/>
              </w:numPr>
              <w:ind w:left="826"/>
              <w:rPr>
                <w:rFonts w:ascii="Arial" w:hAnsi="Arial" w:cs="Arial"/>
                <w:color w:val="262626" w:themeColor="text1" w:themeTint="D9"/>
                <w:sz w:val="20"/>
                <w:szCs w:val="20"/>
              </w:rPr>
            </w:pPr>
            <w:r w:rsidRPr="00540574">
              <w:rPr>
                <w:rFonts w:ascii="Arial" w:hAnsi="Arial" w:cs="Arial"/>
                <w:color w:val="262626" w:themeColor="text1" w:themeTint="D9"/>
                <w:sz w:val="20"/>
                <w:szCs w:val="20"/>
              </w:rPr>
              <w:t>Improving the process and validating that project goals have been reached.</w:t>
            </w:r>
          </w:p>
          <w:p w:rsidR="006C1E67" w:rsidRPr="00540574" w:rsidRDefault="006C1E67" w:rsidP="006C1E67">
            <w:pPr>
              <w:pStyle w:val="NoSpacing"/>
              <w:numPr>
                <w:ilvl w:val="0"/>
                <w:numId w:val="8"/>
              </w:numPr>
              <w:ind w:left="826"/>
              <w:rPr>
                <w:rFonts w:ascii="Arial" w:hAnsi="Arial" w:cs="Arial"/>
                <w:color w:val="262626" w:themeColor="text1" w:themeTint="D9"/>
                <w:sz w:val="20"/>
                <w:szCs w:val="20"/>
              </w:rPr>
            </w:pPr>
            <w:r w:rsidRPr="00540574">
              <w:rPr>
                <w:rFonts w:ascii="Arial" w:hAnsi="Arial" w:cs="Arial"/>
                <w:color w:val="262626" w:themeColor="text1" w:themeTint="D9"/>
                <w:sz w:val="20"/>
                <w:szCs w:val="20"/>
              </w:rPr>
              <w:t>Creating a control plan to enable the process owner to monitor the process and sustain the change once the project is completed and closed.</w:t>
            </w:r>
          </w:p>
          <w:p w:rsidR="006C1E67" w:rsidRPr="00540574" w:rsidRDefault="006C1E67" w:rsidP="006C1E67">
            <w:pPr>
              <w:pStyle w:val="NoSpacing"/>
              <w:ind w:left="567"/>
              <w:rPr>
                <w:rFonts w:ascii="Arial" w:hAnsi="Arial" w:cs="Arial"/>
                <w:color w:val="262626" w:themeColor="text1" w:themeTint="D9"/>
                <w:sz w:val="20"/>
                <w:szCs w:val="20"/>
              </w:rPr>
            </w:pPr>
          </w:p>
          <w:p w:rsidR="006C1E67" w:rsidRPr="00540574" w:rsidRDefault="006C1E67" w:rsidP="006C1E67">
            <w:pPr>
              <w:pStyle w:val="NoSpacing"/>
              <w:numPr>
                <w:ilvl w:val="0"/>
                <w:numId w:val="8"/>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Trained employees in the execution of Lean Six Sigma methodologies and tools.</w:t>
            </w:r>
          </w:p>
          <w:p w:rsidR="00075A4A" w:rsidRPr="00540574" w:rsidRDefault="006C1E67" w:rsidP="006C1E67">
            <w:pPr>
              <w:pStyle w:val="NoSpacing"/>
              <w:numPr>
                <w:ilvl w:val="0"/>
                <w:numId w:val="8"/>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Tracked Black Belt projects within the Core Repair and Dispatch value stream to ensure projects are within scope and delivered on schedule.</w:t>
            </w:r>
          </w:p>
          <w:p w:rsidR="006C1E67" w:rsidRPr="00540574" w:rsidRDefault="006C1E67" w:rsidP="006C1E67">
            <w:pPr>
              <w:pStyle w:val="NoSpacing"/>
              <w:rPr>
                <w:rFonts w:ascii="Arial" w:hAnsi="Arial" w:cs="Arial"/>
                <w:color w:val="262626" w:themeColor="text1" w:themeTint="D9"/>
                <w:sz w:val="20"/>
                <w:szCs w:val="20"/>
              </w:rPr>
            </w:pPr>
          </w:p>
          <w:p w:rsidR="006C1E67" w:rsidRPr="00540574" w:rsidRDefault="006C1E67" w:rsidP="006C1E67">
            <w:pPr>
              <w:pStyle w:val="NoSpacing"/>
              <w:rPr>
                <w:rFonts w:ascii="Arial" w:hAnsi="Arial" w:cs="Arial"/>
                <w:color w:val="262626" w:themeColor="text1" w:themeTint="D9"/>
                <w:sz w:val="20"/>
                <w:szCs w:val="20"/>
              </w:rPr>
            </w:pPr>
          </w:p>
          <w:p w:rsidR="006C1E67" w:rsidRPr="00540574" w:rsidRDefault="006C1E67" w:rsidP="006C1E67">
            <w:pPr>
              <w:pStyle w:val="NoSpacing"/>
              <w:rPr>
                <w:rFonts w:ascii="Arial" w:hAnsi="Arial" w:cs="Arial"/>
                <w:color w:val="262626" w:themeColor="text1" w:themeTint="D9"/>
                <w:sz w:val="20"/>
                <w:szCs w:val="20"/>
              </w:rPr>
            </w:pPr>
          </w:p>
          <w:p w:rsidR="006C1E67" w:rsidRPr="00540574" w:rsidRDefault="006C1E67" w:rsidP="006C1E67">
            <w:pPr>
              <w:pStyle w:val="NoSpacing"/>
              <w:rPr>
                <w:rFonts w:ascii="Arial" w:hAnsi="Arial" w:cs="Arial"/>
                <w:color w:val="262626" w:themeColor="text1" w:themeTint="D9"/>
                <w:sz w:val="20"/>
                <w:szCs w:val="20"/>
              </w:rPr>
            </w:pPr>
          </w:p>
          <w:p w:rsidR="006C1E67" w:rsidRPr="00540574" w:rsidRDefault="006C1E67" w:rsidP="006C1E67">
            <w:pPr>
              <w:pStyle w:val="NoSpacing"/>
              <w:rPr>
                <w:rFonts w:ascii="Arial" w:hAnsi="Arial" w:cs="Arial"/>
                <w:color w:val="262626" w:themeColor="text1" w:themeTint="D9"/>
                <w:sz w:val="20"/>
                <w:szCs w:val="20"/>
              </w:rPr>
            </w:pPr>
          </w:p>
          <w:p w:rsidR="006C1E67" w:rsidRPr="00540574" w:rsidRDefault="006C1E67" w:rsidP="006C1E67">
            <w:pPr>
              <w:pStyle w:val="NoSpacing"/>
              <w:rPr>
                <w:rFonts w:ascii="Arial" w:hAnsi="Arial" w:cs="Arial"/>
                <w:color w:val="262626" w:themeColor="text1" w:themeTint="D9"/>
                <w:sz w:val="20"/>
                <w:szCs w:val="20"/>
              </w:rPr>
            </w:pPr>
          </w:p>
          <w:p w:rsidR="006C1E67" w:rsidRPr="00540574" w:rsidRDefault="006C1E67" w:rsidP="006C1E67">
            <w:pPr>
              <w:pStyle w:val="NoSpacing"/>
              <w:rPr>
                <w:rFonts w:ascii="Arial" w:hAnsi="Arial" w:cs="Arial"/>
                <w:color w:val="262626" w:themeColor="text1" w:themeTint="D9"/>
                <w:sz w:val="20"/>
                <w:szCs w:val="20"/>
              </w:rPr>
            </w:pPr>
          </w:p>
          <w:p w:rsidR="006C1E67" w:rsidRPr="00540574" w:rsidRDefault="006C1E67" w:rsidP="006C1E67">
            <w:pPr>
              <w:pStyle w:val="NoSpacing"/>
              <w:rPr>
                <w:rFonts w:ascii="Arial" w:hAnsi="Arial" w:cs="Arial"/>
                <w:color w:val="262626" w:themeColor="text1" w:themeTint="D9"/>
                <w:sz w:val="20"/>
                <w:szCs w:val="20"/>
              </w:rPr>
            </w:pPr>
          </w:p>
          <w:p w:rsidR="006C1E67" w:rsidRPr="00540574" w:rsidRDefault="006C1E67" w:rsidP="006C1E67">
            <w:pPr>
              <w:pStyle w:val="NoSpacing"/>
              <w:rPr>
                <w:rFonts w:ascii="Arial" w:hAnsi="Arial" w:cs="Arial"/>
                <w:color w:val="262626" w:themeColor="text1" w:themeTint="D9"/>
                <w:sz w:val="20"/>
                <w:szCs w:val="20"/>
              </w:rPr>
            </w:pPr>
          </w:p>
        </w:tc>
      </w:tr>
    </w:tbl>
    <w:bookmarkEnd w:id="0"/>
    <w:p w:rsidR="007C3F76" w:rsidRPr="00540574" w:rsidRDefault="009332D6" w:rsidP="00195143">
      <w:pPr>
        <w:rPr>
          <w:rFonts w:ascii="Arial" w:hAnsi="Arial" w:cs="Arial"/>
          <w:lang w:val="es-ES"/>
        </w:rPr>
      </w:pPr>
      <w:r w:rsidRPr="00540574">
        <w:rPr>
          <w:rFonts w:ascii="Arial" w:hAnsi="Arial" w:cs="Arial"/>
          <w:noProof/>
          <w:color w:val="262626" w:themeColor="text1" w:themeTint="D9"/>
          <w:sz w:val="18"/>
        </w:rPr>
        <mc:AlternateContent>
          <mc:Choice Requires="wps">
            <w:drawing>
              <wp:anchor distT="45720" distB="45720" distL="114300" distR="114300" simplePos="0" relativeHeight="251702272" behindDoc="0" locked="0" layoutInCell="1" allowOverlap="1" wp14:anchorId="55318CC7" wp14:editId="68F29CA9">
                <wp:simplePos x="0" y="0"/>
                <wp:positionH relativeFrom="page">
                  <wp:posOffset>7245350</wp:posOffset>
                </wp:positionH>
                <wp:positionV relativeFrom="paragraph">
                  <wp:posOffset>-131445</wp:posOffset>
                </wp:positionV>
                <wp:extent cx="254000" cy="273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73050"/>
                        </a:xfrm>
                        <a:prstGeom prst="rect">
                          <a:avLst/>
                        </a:prstGeom>
                        <a:noFill/>
                        <a:ln w="9525">
                          <a:noFill/>
                          <a:miter lim="800000"/>
                          <a:headEnd/>
                          <a:tailEnd/>
                        </a:ln>
                      </wps:spPr>
                      <wps:txbx>
                        <w:txbxContent>
                          <w:p w:rsidR="00746BAF" w:rsidRDefault="009332D6">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18CC7" id="Text Box 2" o:spid="_x0000_s1028" type="#_x0000_t202" style="position:absolute;margin-left:570.5pt;margin-top:-10.35pt;width:20pt;height:21.5pt;z-index:2517022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" filled="f" stroked="f">
                <v:textbox>
                  <w:txbxContent>
                    <w:p w:rsidR="00746BAF" w:rsidRDefault="009332D6">
                      <w:r>
                        <w:t>1</w:t>
                      </w:r>
                    </w:p>
                  </w:txbxContent>
                </v:textbox>
                <w10:wrap type="square" anchorx="page"/>
              </v:shape>
            </w:pict>
          </mc:Fallback>
        </mc:AlternateContent>
      </w:r>
    </w:p>
    <w:tbl>
      <w:tblPr>
        <w:tblStyle w:val="TableGrid"/>
        <w:tblW w:w="11199" w:type="dxa"/>
        <w:tblInd w:w="-1423" w:type="dxa"/>
        <w:tblLook w:val="04A0" w:firstRow="1" w:lastRow="0" w:firstColumn="1" w:lastColumn="0" w:noHBand="0" w:noVBand="1"/>
      </w:tblPr>
      <w:tblGrid>
        <w:gridCol w:w="3010"/>
        <w:gridCol w:w="8189"/>
      </w:tblGrid>
      <w:tr w:rsidR="007C3F76" w:rsidRPr="00540574" w:rsidTr="009332D6">
        <w:trPr>
          <w:trHeight w:val="8440"/>
        </w:trPr>
        <w:tc>
          <w:tcPr>
            <w:tcW w:w="2994" w:type="dxa"/>
            <w:tcBorders>
              <w:top w:val="nil"/>
              <w:left w:val="nil"/>
              <w:bottom w:val="nil"/>
              <w:right w:val="nil"/>
            </w:tcBorders>
            <w:shd w:val="clear" w:color="auto" w:fill="auto"/>
            <w:noWrap/>
            <w:tcMar>
              <w:left w:w="0" w:type="dxa"/>
              <w:right w:w="0" w:type="dxa"/>
            </w:tcMar>
          </w:tcPr>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4"/>
            </w:tblGrid>
            <w:tr w:rsidR="007C3F76" w:rsidRPr="00540574" w:rsidTr="00FB58E4">
              <w:trPr>
                <w:cantSplit/>
                <w:trHeight w:val="11600"/>
                <w:jc w:val="right"/>
              </w:trPr>
              <w:tc>
                <w:tcPr>
                  <w:tcW w:w="0" w:type="auto"/>
                  <w:noWrap/>
                  <w:tcMar>
                    <w:top w:w="113" w:type="dxa"/>
                    <w:left w:w="28" w:type="dxa"/>
                    <w:right w:w="28" w:type="dxa"/>
                  </w:tcMar>
                  <w:textDirection w:val="btLr"/>
                  <w:vAlign w:val="bottom"/>
                </w:tcPr>
                <w:p w:rsidR="007C3F76" w:rsidRPr="00540574" w:rsidRDefault="007C3F76" w:rsidP="00FB58E4">
                  <w:pPr>
                    <w:spacing w:after="0"/>
                    <w:ind w:left="680" w:right="567"/>
                    <w:jc w:val="right"/>
                    <w:rPr>
                      <w:rFonts w:ascii="Arial" w:eastAsia="Malgun Gothic" w:hAnsi="Arial" w:cs="Arial"/>
                      <w:b/>
                      <w:color w:val="FFFFFF" w:themeColor="background1"/>
                      <w:spacing w:val="20"/>
                      <w:sz w:val="72"/>
                      <w:szCs w:val="72"/>
                    </w:rPr>
                  </w:pPr>
                  <w:r w:rsidRPr="00540574">
                    <w:rPr>
                      <w:rFonts w:ascii="Arial" w:eastAsia="Malgun Gothic" w:hAnsi="Arial" w:cs="Arial"/>
                      <w:color w:val="FFFFFF" w:themeColor="background1"/>
                      <w:sz w:val="72"/>
                      <w:szCs w:val="72"/>
                    </w:rPr>
                    <w:lastRenderedPageBreak/>
                    <w:t xml:space="preserve">SCOTT </w:t>
                  </w:r>
                  <w:r w:rsidRPr="00540574">
                    <w:rPr>
                      <w:rFonts w:ascii="Arial" w:eastAsia="Malgun Gothic" w:hAnsi="Arial" w:cs="Arial"/>
                      <w:b/>
                      <w:color w:val="FFFFFF" w:themeColor="background1"/>
                      <w:spacing w:val="20"/>
                      <w:sz w:val="72"/>
                      <w:szCs w:val="72"/>
                    </w:rPr>
                    <w:t>PRESLEY, PMP</w:t>
                  </w:r>
                </w:p>
              </w:tc>
            </w:tr>
            <w:tr w:rsidR="007C3F76" w:rsidRPr="00540574" w:rsidTr="00FB58E4">
              <w:trPr>
                <w:trHeight w:val="3106"/>
                <w:jc w:val="right"/>
              </w:trPr>
              <w:tc>
                <w:tcPr>
                  <w:tcW w:w="0" w:type="auto"/>
                  <w:noWrap/>
                  <w:tcMar>
                    <w:left w:w="11" w:type="dxa"/>
                    <w:right w:w="397" w:type="dxa"/>
                  </w:tcMar>
                </w:tcPr>
                <w:p w:rsidR="007C3F76" w:rsidRPr="00540574" w:rsidRDefault="007C3F76" w:rsidP="00FB58E4">
                  <w:pPr>
                    <w:spacing w:after="100" w:line="240" w:lineRule="auto"/>
                    <w:jc w:val="right"/>
                    <w:rPr>
                      <w:rFonts w:ascii="Arial" w:hAnsi="Arial" w:cs="Arial"/>
                      <w:color w:val="FF0000"/>
                      <w:sz w:val="20"/>
                      <w:lang w:val="es-ES"/>
                    </w:rPr>
                  </w:pPr>
                  <w:r w:rsidRPr="00540574">
                    <w:rPr>
                      <w:rFonts w:ascii="Arial" w:hAnsi="Arial" w:cs="Arial"/>
                      <w:noProof/>
                      <w:color w:val="FF0000"/>
                      <w:sz w:val="20"/>
                    </w:rPr>
                    <w:drawing>
                      <wp:inline distT="0" distB="0" distL="0" distR="0" wp14:anchorId="3E70EE97" wp14:editId="0D7DDF9D">
                        <wp:extent cx="355556" cy="457143"/>
                        <wp:effectExtent l="0" t="0" r="6985" b="635"/>
                        <wp:docPr id="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phone.png"/>
                                <pic:cNvPicPr/>
                              </pic:nvPicPr>
                              <pic:blipFill>
                                <a:blip r:embed="rId8">
                                  <a:extLst>
                                    <a:ext uri="{28A0092B-C50C-407E-A947-70E740481C1C}">
                                      <a14:useLocalDpi xmlns:a14="http://schemas.microsoft.com/office/drawing/2010/main" val="0"/>
                                    </a:ext>
                                  </a:extLst>
                                </a:blip>
                                <a:stretch>
                                  <a:fillRect/>
                                </a:stretch>
                              </pic:blipFill>
                              <pic:spPr>
                                <a:xfrm>
                                  <a:off x="0" y="0"/>
                                  <a:ext cx="355556" cy="457143"/>
                                </a:xfrm>
                                <a:prstGeom prst="rect">
                                  <a:avLst/>
                                </a:prstGeom>
                                <a:solidFill>
                                  <a:srgbClr val="D81E0A"/>
                                </a:solidFill>
                                <a:ln w="6350">
                                  <a:noFill/>
                                </a:ln>
                                <a:effectLst/>
                              </pic:spPr>
                            </pic:pic>
                          </a:graphicData>
                        </a:graphic>
                      </wp:inline>
                    </w:drawing>
                  </w:r>
                </w:p>
                <w:p w:rsidR="007C3F76" w:rsidRPr="00540574" w:rsidRDefault="007C3F76" w:rsidP="00FB58E4">
                  <w:pPr>
                    <w:spacing w:line="240" w:lineRule="auto"/>
                    <w:jc w:val="right"/>
                    <w:rPr>
                      <w:rFonts w:ascii="Arial" w:hAnsi="Arial" w:cs="Arial"/>
                      <w:b/>
                      <w:color w:val="FFFFFF" w:themeColor="background1"/>
                    </w:rPr>
                  </w:pPr>
                  <w:r w:rsidRPr="00540574">
                    <w:rPr>
                      <w:rFonts w:ascii="Arial" w:hAnsi="Arial" w:cs="Arial"/>
                      <w:b/>
                      <w:color w:val="FFFFFF" w:themeColor="background1"/>
                    </w:rPr>
                    <w:t>817.676.4865</w:t>
                  </w:r>
                </w:p>
                <w:p w:rsidR="007C3F76" w:rsidRPr="00540574" w:rsidRDefault="007C3F76" w:rsidP="00FB58E4">
                  <w:pPr>
                    <w:spacing w:after="100" w:line="240" w:lineRule="auto"/>
                    <w:jc w:val="right"/>
                    <w:rPr>
                      <w:rFonts w:ascii="Arial" w:hAnsi="Arial" w:cs="Arial"/>
                      <w:color w:val="FF0000"/>
                      <w:sz w:val="20"/>
                      <w:lang w:val="es-ES"/>
                    </w:rPr>
                  </w:pPr>
                  <w:r w:rsidRPr="00540574">
                    <w:rPr>
                      <w:rFonts w:ascii="Arial" w:hAnsi="Arial" w:cs="Arial"/>
                      <w:noProof/>
                      <w:color w:val="FF0000"/>
                      <w:sz w:val="20"/>
                    </w:rPr>
                    <w:drawing>
                      <wp:inline distT="0" distB="0" distL="0" distR="0" wp14:anchorId="30F84BD3" wp14:editId="4081A390">
                        <wp:extent cx="419048" cy="419048"/>
                        <wp:effectExtent l="0" t="0" r="635" b="635"/>
                        <wp:docPr id="1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ons-mail.png"/>
                                <pic:cNvPicPr/>
                              </pic:nvPicPr>
                              <pic:blipFill>
                                <a:blip r:embed="rId9">
                                  <a:extLst>
                                    <a:ext uri="{28A0092B-C50C-407E-A947-70E740481C1C}">
                                      <a14:useLocalDpi xmlns:a14="http://schemas.microsoft.com/office/drawing/2010/main" val="0"/>
                                    </a:ext>
                                  </a:extLst>
                                </a:blip>
                                <a:stretch>
                                  <a:fillRect/>
                                </a:stretch>
                              </pic:blipFill>
                              <pic:spPr>
                                <a:xfrm>
                                  <a:off x="0" y="0"/>
                                  <a:ext cx="419048" cy="419048"/>
                                </a:xfrm>
                                <a:prstGeom prst="rect">
                                  <a:avLst/>
                                </a:prstGeom>
                                <a:solidFill>
                                  <a:srgbClr val="D81E0A"/>
                                </a:solidFill>
                                <a:ln w="6350">
                                  <a:noFill/>
                                </a:ln>
                                <a:effectLst/>
                              </pic:spPr>
                            </pic:pic>
                          </a:graphicData>
                        </a:graphic>
                      </wp:inline>
                    </w:drawing>
                  </w:r>
                </w:p>
                <w:p w:rsidR="007C3F76" w:rsidRPr="00540574" w:rsidRDefault="007C3F76" w:rsidP="00FB58E4">
                  <w:pPr>
                    <w:spacing w:line="240" w:lineRule="auto"/>
                    <w:rPr>
                      <w:rFonts w:ascii="Arial" w:hAnsi="Arial" w:cs="Arial"/>
                      <w:noProof/>
                      <w:color w:val="FF0000"/>
                      <w:sz w:val="20"/>
                      <w:lang w:val="it-IT" w:eastAsia="it-IT"/>
                    </w:rPr>
                  </w:pPr>
                  <w:r w:rsidRPr="00540574">
                    <w:rPr>
                      <w:rFonts w:ascii="Arial" w:hAnsi="Arial" w:cs="Arial"/>
                      <w:b/>
                      <w:color w:val="FFFFFF" w:themeColor="background1"/>
                    </w:rPr>
                    <w:t>Spresley2@tx.rr.com</w:t>
                  </w:r>
                  <w:r w:rsidRPr="00540574">
                    <w:rPr>
                      <w:rFonts w:ascii="Arial" w:hAnsi="Arial" w:cs="Arial"/>
                      <w:noProof/>
                      <w:color w:val="FF0000"/>
                      <w:sz w:val="20"/>
                      <w:lang w:val="it-IT" w:eastAsia="it-IT"/>
                    </w:rPr>
                    <w:t xml:space="preserve"> </w:t>
                  </w:r>
                </w:p>
                <w:p w:rsidR="007C3F76" w:rsidRPr="00540574" w:rsidRDefault="007C3F76" w:rsidP="00FB58E4">
                  <w:pPr>
                    <w:spacing w:after="100" w:line="240" w:lineRule="auto"/>
                    <w:jc w:val="right"/>
                    <w:rPr>
                      <w:rFonts w:ascii="Arial" w:hAnsi="Arial" w:cs="Arial"/>
                      <w:color w:val="FF0000"/>
                      <w:sz w:val="20"/>
                      <w:lang w:val="es-ES"/>
                    </w:rPr>
                  </w:pPr>
                  <w:r w:rsidRPr="00540574">
                    <w:rPr>
                      <w:rFonts w:ascii="Arial" w:hAnsi="Arial" w:cs="Arial"/>
                      <w:noProof/>
                      <w:color w:val="FF0000"/>
                      <w:sz w:val="20"/>
                    </w:rPr>
                    <w:drawing>
                      <wp:inline distT="0" distB="0" distL="0" distR="0" wp14:anchorId="486C90D9" wp14:editId="07FD9DE4">
                        <wp:extent cx="340242" cy="557869"/>
                        <wp:effectExtent l="0" t="0" r="3175" b="0"/>
                        <wp:docPr id="1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s-pinpoint.png"/>
                                <pic:cNvPicPr/>
                              </pic:nvPicPr>
                              <pic:blipFill rotWithShape="1">
                                <a:blip r:embed="rId10">
                                  <a:extLst>
                                    <a:ext uri="{28A0092B-C50C-407E-A947-70E740481C1C}">
                                      <a14:useLocalDpi xmlns:a14="http://schemas.microsoft.com/office/drawing/2010/main" val="0"/>
                                    </a:ext>
                                  </a:extLst>
                                </a:blip>
                                <a:srcRect r="10548"/>
                                <a:stretch/>
                              </pic:blipFill>
                              <pic:spPr bwMode="auto">
                                <a:xfrm>
                                  <a:off x="0" y="0"/>
                                  <a:ext cx="340767" cy="558730"/>
                                </a:xfrm>
                                <a:prstGeom prst="rect">
                                  <a:avLst/>
                                </a:prstGeom>
                                <a:solidFill>
                                  <a:srgbClr val="D81E0A"/>
                                </a:solidFill>
                                <a:ln w="6350">
                                  <a:noFill/>
                                </a:ln>
                                <a:effectLst/>
                                <a:extLst>
                                  <a:ext uri="{53640926-AAD7-44D8-BBD7-CCE9431645EC}">
                                    <a14:shadowObscured xmlns:a14="http://schemas.microsoft.com/office/drawing/2010/main"/>
                                  </a:ext>
                                </a:extLst>
                              </pic:spPr>
                            </pic:pic>
                          </a:graphicData>
                        </a:graphic>
                      </wp:inline>
                    </w:drawing>
                  </w:r>
                </w:p>
                <w:p w:rsidR="007C3F76" w:rsidRPr="00540574" w:rsidRDefault="007C3F76" w:rsidP="00FB58E4">
                  <w:pPr>
                    <w:spacing w:after="60" w:line="240" w:lineRule="auto"/>
                    <w:jc w:val="right"/>
                    <w:rPr>
                      <w:rFonts w:ascii="Arial" w:hAnsi="Arial" w:cs="Arial"/>
                      <w:b/>
                      <w:color w:val="FFFFFF" w:themeColor="background1"/>
                      <w:sz w:val="20"/>
                    </w:rPr>
                  </w:pPr>
                  <w:r w:rsidRPr="00540574">
                    <w:rPr>
                      <w:rFonts w:ascii="Arial" w:hAnsi="Arial" w:cs="Arial"/>
                      <w:b/>
                      <w:color w:val="FFFFFF" w:themeColor="background1"/>
                      <w:sz w:val="20"/>
                    </w:rPr>
                    <w:t>608 Westcliff Drive</w:t>
                  </w:r>
                </w:p>
                <w:p w:rsidR="007C3F76" w:rsidRPr="00540574" w:rsidRDefault="007C3F76" w:rsidP="00FB58E4">
                  <w:pPr>
                    <w:spacing w:after="60" w:line="240" w:lineRule="auto"/>
                    <w:jc w:val="right"/>
                    <w:rPr>
                      <w:rFonts w:ascii="Arial" w:hAnsi="Arial" w:cs="Arial"/>
                      <w:color w:val="FF0000"/>
                      <w:sz w:val="20"/>
                      <w:lang w:val="es-ES"/>
                    </w:rPr>
                  </w:pPr>
                  <w:r w:rsidRPr="00540574">
                    <w:rPr>
                      <w:rFonts w:ascii="Arial" w:hAnsi="Arial" w:cs="Arial"/>
                      <w:b/>
                      <w:color w:val="FFFFFF" w:themeColor="background1"/>
                      <w:sz w:val="20"/>
                    </w:rPr>
                    <w:t>Euless, Texas 76040</w:t>
                  </w:r>
                </w:p>
              </w:tc>
            </w:tr>
          </w:tbl>
          <w:p w:rsidR="007C3F76" w:rsidRPr="00540574" w:rsidRDefault="007C3F76" w:rsidP="00FB58E4">
            <w:pPr>
              <w:rPr>
                <w:rFonts w:ascii="Arial" w:hAnsi="Arial" w:cs="Arial"/>
                <w:color w:val="FF0000"/>
                <w:sz w:val="20"/>
                <w:lang w:val="es-ES"/>
              </w:rPr>
            </w:pPr>
          </w:p>
        </w:tc>
        <w:tc>
          <w:tcPr>
            <w:tcW w:w="8205" w:type="dxa"/>
            <w:tcBorders>
              <w:top w:val="nil"/>
              <w:left w:val="nil"/>
              <w:bottom w:val="nil"/>
              <w:right w:val="nil"/>
            </w:tcBorders>
            <w:tcMar>
              <w:left w:w="397" w:type="dxa"/>
              <w:right w:w="57" w:type="dxa"/>
            </w:tcMar>
          </w:tcPr>
          <w:p w:rsidR="007C3F76" w:rsidRPr="00540574" w:rsidRDefault="007C3F76" w:rsidP="00FB58E4">
            <w:pPr>
              <w:pStyle w:val="NoSpacing"/>
              <w:spacing w:before="80"/>
              <w:ind w:left="16" w:hanging="16"/>
              <w:rPr>
                <w:rFonts w:ascii="Arial" w:hAnsi="Arial" w:cs="Arial"/>
                <w:color w:val="262626" w:themeColor="text1" w:themeTint="D9"/>
                <w:sz w:val="20"/>
                <w:szCs w:val="20"/>
              </w:rPr>
            </w:pPr>
          </w:p>
          <w:p w:rsidR="007C3F76" w:rsidRPr="00540574" w:rsidRDefault="007C3F76" w:rsidP="00FB58E4">
            <w:pPr>
              <w:pStyle w:val="NoSpacing"/>
              <w:spacing w:before="20" w:after="20"/>
              <w:ind w:left="16" w:hanging="16"/>
              <w:rPr>
                <w:rFonts w:ascii="Arial" w:hAnsi="Arial" w:cs="Arial"/>
                <w:color w:val="595959" w:themeColor="text1" w:themeTint="A6"/>
                <w:sz w:val="28"/>
              </w:rPr>
            </w:pPr>
            <w:r w:rsidRPr="00540574">
              <w:rPr>
                <w:rFonts w:ascii="Arial" w:hAnsi="Arial" w:cs="Arial"/>
                <w:color w:val="595959" w:themeColor="text1" w:themeTint="A6"/>
                <w:sz w:val="28"/>
              </w:rPr>
              <w:t>Senior Consultant, Business Operations</w:t>
            </w:r>
          </w:p>
          <w:p w:rsidR="007C3F76" w:rsidRPr="00540574" w:rsidRDefault="007C3F76" w:rsidP="00FB58E4">
            <w:pPr>
              <w:pStyle w:val="NoSpacing"/>
              <w:spacing w:before="20" w:after="60"/>
              <w:ind w:left="16" w:hanging="16"/>
              <w:rPr>
                <w:rFonts w:ascii="Arial" w:hAnsi="Arial" w:cs="Arial"/>
                <w:color w:val="262626" w:themeColor="text1" w:themeTint="D9"/>
              </w:rPr>
            </w:pPr>
            <w:r w:rsidRPr="00540574">
              <w:rPr>
                <w:rFonts w:ascii="Arial" w:hAnsi="Arial" w:cs="Arial"/>
                <w:color w:val="595959" w:themeColor="text1" w:themeTint="A6"/>
                <w:sz w:val="20"/>
              </w:rPr>
              <w:t>Irving, Texas</w:t>
            </w:r>
            <w:r w:rsidRPr="00540574">
              <w:rPr>
                <w:rFonts w:ascii="Arial" w:hAnsi="Arial" w:cs="Arial"/>
                <w:b/>
                <w:color w:val="595959" w:themeColor="text1" w:themeTint="A6"/>
                <w:sz w:val="20"/>
              </w:rPr>
              <w:t xml:space="preserve"> </w:t>
            </w:r>
            <w:r w:rsidRPr="00540574">
              <w:rPr>
                <w:rFonts w:ascii="Arial" w:hAnsi="Arial" w:cs="Arial"/>
                <w:b/>
                <w:color w:val="BFBFBF" w:themeColor="background1" w:themeShade="BF"/>
                <w:sz w:val="20"/>
              </w:rPr>
              <w:t xml:space="preserve">| </w:t>
            </w:r>
            <w:r w:rsidRPr="00540574">
              <w:rPr>
                <w:rFonts w:ascii="Arial" w:hAnsi="Arial" w:cs="Arial"/>
                <w:color w:val="595959" w:themeColor="text1" w:themeTint="A6"/>
                <w:sz w:val="20"/>
              </w:rPr>
              <w:t>November 2007 – April 2012</w:t>
            </w:r>
          </w:p>
          <w:p w:rsidR="007C3F76" w:rsidRPr="00540574" w:rsidRDefault="007C3F76" w:rsidP="007C3F76">
            <w:pPr>
              <w:pStyle w:val="NoSpacing"/>
              <w:rPr>
                <w:rFonts w:ascii="Arial" w:hAnsi="Arial" w:cs="Arial"/>
                <w:color w:val="262626" w:themeColor="text1" w:themeTint="D9"/>
                <w:sz w:val="20"/>
                <w:szCs w:val="20"/>
              </w:rPr>
            </w:pPr>
            <w:r w:rsidRPr="00540574">
              <w:rPr>
                <w:rFonts w:ascii="Arial" w:hAnsi="Arial" w:cs="Arial"/>
                <w:color w:val="262626" w:themeColor="text1" w:themeTint="D9"/>
                <w:sz w:val="20"/>
                <w:szCs w:val="20"/>
              </w:rPr>
              <w:t>Managed contract labor procurement and maintenance process for Verizon’s Consumer &amp; Mass Business Sales and Marketing Systems portfolio.  Primary functions included:</w:t>
            </w:r>
          </w:p>
          <w:p w:rsidR="007C3F76" w:rsidRPr="00540574" w:rsidRDefault="007C3F76" w:rsidP="007C3F76">
            <w:pPr>
              <w:pStyle w:val="NoSpacing"/>
              <w:rPr>
                <w:rFonts w:ascii="Arial" w:hAnsi="Arial" w:cs="Arial"/>
                <w:color w:val="262626" w:themeColor="text1" w:themeTint="D9"/>
                <w:sz w:val="20"/>
                <w:szCs w:val="20"/>
              </w:rPr>
            </w:pPr>
          </w:p>
          <w:p w:rsidR="007C3F76" w:rsidRPr="00540574" w:rsidRDefault="007C3F76" w:rsidP="007C3F76">
            <w:pPr>
              <w:pStyle w:val="NoSpacing"/>
              <w:numPr>
                <w:ilvl w:val="0"/>
                <w:numId w:val="8"/>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Creating and managing a comprehensive contract resource plan for the portfolio including financial forecasting and reconciliation</w:t>
            </w:r>
          </w:p>
          <w:p w:rsidR="007C3F76" w:rsidRPr="00540574" w:rsidRDefault="007C3F76" w:rsidP="007C3F76">
            <w:pPr>
              <w:pStyle w:val="NoSpacing"/>
              <w:numPr>
                <w:ilvl w:val="0"/>
                <w:numId w:val="8"/>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Creating Statements of Work (SOWs) to meet IT development needs</w:t>
            </w:r>
          </w:p>
          <w:p w:rsidR="007C3F76" w:rsidRPr="00540574" w:rsidRDefault="007C3F76" w:rsidP="007C3F76">
            <w:pPr>
              <w:pStyle w:val="NoSpacing"/>
              <w:numPr>
                <w:ilvl w:val="0"/>
                <w:numId w:val="8"/>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Managing the SOW procurement process from initiation to project closure</w:t>
            </w:r>
          </w:p>
          <w:p w:rsidR="007C3F76" w:rsidRPr="00540574" w:rsidRDefault="007C3F76" w:rsidP="007C3F76">
            <w:pPr>
              <w:pStyle w:val="NoSpacing"/>
              <w:numPr>
                <w:ilvl w:val="0"/>
                <w:numId w:val="8"/>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Troubleshooting contract resource issues</w:t>
            </w:r>
          </w:p>
          <w:p w:rsidR="007C3F76" w:rsidRPr="00540574" w:rsidRDefault="007C3F76" w:rsidP="007C3F76">
            <w:pPr>
              <w:pStyle w:val="NoSpacing"/>
              <w:numPr>
                <w:ilvl w:val="0"/>
                <w:numId w:val="8"/>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Managing all portfolio staff augmentation requests including the conversion of existing SOW resources to time and material contractors.</w:t>
            </w:r>
          </w:p>
          <w:p w:rsidR="007C3F76" w:rsidRPr="00540574" w:rsidRDefault="007C3F76" w:rsidP="00FB58E4">
            <w:pPr>
              <w:pStyle w:val="NoSpacing"/>
              <w:ind w:left="567"/>
              <w:rPr>
                <w:rFonts w:ascii="Arial" w:hAnsi="Arial" w:cs="Arial"/>
                <w:color w:val="262626" w:themeColor="text1" w:themeTint="D9"/>
                <w:sz w:val="20"/>
                <w:szCs w:val="20"/>
              </w:rPr>
            </w:pPr>
          </w:p>
          <w:p w:rsidR="007C3F76" w:rsidRPr="00540574" w:rsidRDefault="007C3F76" w:rsidP="00FB58E4">
            <w:pPr>
              <w:pStyle w:val="NoSpacing"/>
              <w:spacing w:before="20" w:after="20"/>
              <w:ind w:left="16" w:hanging="16"/>
              <w:rPr>
                <w:rFonts w:ascii="Arial" w:hAnsi="Arial" w:cs="Arial"/>
                <w:color w:val="595959" w:themeColor="text1" w:themeTint="A6"/>
              </w:rPr>
            </w:pPr>
            <w:r w:rsidRPr="00540574">
              <w:rPr>
                <w:rFonts w:ascii="Arial" w:hAnsi="Arial" w:cs="Arial"/>
                <w:color w:val="595959" w:themeColor="text1" w:themeTint="A6"/>
                <w:sz w:val="28"/>
              </w:rPr>
              <w:t>Staff Consultant, Business Operations</w:t>
            </w:r>
          </w:p>
          <w:p w:rsidR="007C3F76" w:rsidRPr="00540574" w:rsidRDefault="007C3F76" w:rsidP="00FB58E4">
            <w:pPr>
              <w:pStyle w:val="NoSpacing"/>
              <w:spacing w:after="60"/>
              <w:ind w:left="16" w:hanging="16"/>
              <w:rPr>
                <w:rFonts w:ascii="Arial" w:hAnsi="Arial" w:cs="Arial"/>
                <w:color w:val="595959" w:themeColor="text1" w:themeTint="A6"/>
                <w:sz w:val="24"/>
              </w:rPr>
            </w:pPr>
            <w:r w:rsidRPr="00540574">
              <w:rPr>
                <w:rFonts w:ascii="Arial" w:hAnsi="Arial" w:cs="Arial"/>
                <w:color w:val="595959" w:themeColor="text1" w:themeTint="A6"/>
                <w:sz w:val="20"/>
              </w:rPr>
              <w:t>Irving, Texas</w:t>
            </w:r>
            <w:r w:rsidRPr="00540574">
              <w:rPr>
                <w:rFonts w:ascii="Arial" w:hAnsi="Arial" w:cs="Arial"/>
                <w:b/>
                <w:color w:val="595959" w:themeColor="text1" w:themeTint="A6"/>
                <w:sz w:val="20"/>
              </w:rPr>
              <w:t xml:space="preserve"> </w:t>
            </w:r>
            <w:r w:rsidR="003B7E60" w:rsidRPr="00540574">
              <w:rPr>
                <w:rFonts w:ascii="Arial" w:hAnsi="Arial" w:cs="Arial"/>
                <w:b/>
                <w:color w:val="BFBFBF" w:themeColor="background1" w:themeShade="BF"/>
                <w:sz w:val="20"/>
              </w:rPr>
              <w:t xml:space="preserve">| </w:t>
            </w:r>
            <w:r w:rsidRPr="00540574">
              <w:rPr>
                <w:rFonts w:ascii="Arial" w:hAnsi="Arial" w:cs="Arial"/>
                <w:color w:val="595959" w:themeColor="text1" w:themeTint="A6"/>
                <w:sz w:val="20"/>
              </w:rPr>
              <w:t>November 2001 – November 2007</w:t>
            </w:r>
          </w:p>
          <w:p w:rsidR="007C3F76" w:rsidRPr="00540574" w:rsidRDefault="007C3F76" w:rsidP="007C3F76">
            <w:pPr>
              <w:pStyle w:val="NoSpacing"/>
              <w:rPr>
                <w:rFonts w:ascii="Arial" w:hAnsi="Arial" w:cs="Arial"/>
                <w:color w:val="262626" w:themeColor="text1" w:themeTint="D9"/>
                <w:sz w:val="20"/>
                <w:szCs w:val="20"/>
              </w:rPr>
            </w:pPr>
            <w:r w:rsidRPr="00540574">
              <w:rPr>
                <w:rFonts w:ascii="Arial" w:hAnsi="Arial" w:cs="Arial"/>
                <w:color w:val="262626" w:themeColor="text1" w:themeTint="D9"/>
                <w:sz w:val="20"/>
                <w:szCs w:val="20"/>
              </w:rPr>
              <w:t>Assisted in the day-to-day management of business operations for the Verizon Broadband and Video organization.  Primary functions included:</w:t>
            </w:r>
          </w:p>
          <w:p w:rsidR="007C3F76" w:rsidRPr="00540574" w:rsidRDefault="007C3F76" w:rsidP="007C3F76">
            <w:pPr>
              <w:pStyle w:val="NoSpacing"/>
              <w:numPr>
                <w:ilvl w:val="0"/>
                <w:numId w:val="8"/>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Creating and managing a comprehensive contract resource plan for the executive director organization</w:t>
            </w:r>
          </w:p>
          <w:p w:rsidR="007C3F76" w:rsidRPr="00540574" w:rsidRDefault="007C3F76" w:rsidP="007C3F76">
            <w:pPr>
              <w:pStyle w:val="NoSpacing"/>
              <w:numPr>
                <w:ilvl w:val="0"/>
                <w:numId w:val="8"/>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Creating Statements of Work to meet IT development needs</w:t>
            </w:r>
          </w:p>
          <w:p w:rsidR="007C3F76" w:rsidRPr="00540574" w:rsidRDefault="007C3F76" w:rsidP="007C3F76">
            <w:pPr>
              <w:pStyle w:val="NoSpacing"/>
              <w:numPr>
                <w:ilvl w:val="0"/>
                <w:numId w:val="8"/>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Managing the SOW procurement process from initiation to project closure.</w:t>
            </w:r>
          </w:p>
          <w:p w:rsidR="007C3F76" w:rsidRPr="00540574" w:rsidRDefault="007C3F76" w:rsidP="007C3F76">
            <w:pPr>
              <w:pStyle w:val="NoSpacing"/>
              <w:numPr>
                <w:ilvl w:val="0"/>
                <w:numId w:val="8"/>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Troubleshooting contract resource issues</w:t>
            </w:r>
          </w:p>
          <w:p w:rsidR="007C3F76" w:rsidRPr="00540574" w:rsidRDefault="007C3F76" w:rsidP="007C3F76">
            <w:pPr>
              <w:pStyle w:val="NoSpacing"/>
              <w:numPr>
                <w:ilvl w:val="0"/>
                <w:numId w:val="8"/>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Managing all portfolio staff augmentation requests</w:t>
            </w:r>
          </w:p>
          <w:p w:rsidR="007C3F76" w:rsidRPr="00540574" w:rsidRDefault="007C3F76" w:rsidP="007C3F76">
            <w:pPr>
              <w:pStyle w:val="NoSpacing"/>
              <w:numPr>
                <w:ilvl w:val="0"/>
                <w:numId w:val="8"/>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Managing all Global Sourcing Project Clearance process needs for the Broadband systems organization which included working with the Global Sourcing Project Management Office to achieve Verizon’s first functionally consolidated project clearance covering 28 Broadband applications.</w:t>
            </w:r>
          </w:p>
          <w:p w:rsidR="007C3F76" w:rsidRPr="00540574" w:rsidRDefault="007C3F76" w:rsidP="007C3F76">
            <w:pPr>
              <w:pStyle w:val="NoSpacing"/>
              <w:numPr>
                <w:ilvl w:val="0"/>
                <w:numId w:val="8"/>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Providing budget support and project tracking for the Broadband and Video organization.</w:t>
            </w:r>
          </w:p>
          <w:p w:rsidR="007C3F76" w:rsidRPr="00540574" w:rsidRDefault="007C3F76" w:rsidP="007C3F76">
            <w:pPr>
              <w:pStyle w:val="NoSpacing"/>
              <w:numPr>
                <w:ilvl w:val="0"/>
                <w:numId w:val="8"/>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Assisting development teams in the creation of system and workflow diagrams</w:t>
            </w:r>
          </w:p>
          <w:p w:rsidR="007C3F76" w:rsidRPr="00540574" w:rsidRDefault="007C3F76" w:rsidP="00FB58E4">
            <w:pPr>
              <w:pStyle w:val="NoSpacing"/>
              <w:ind w:left="543"/>
              <w:rPr>
                <w:rFonts w:ascii="Arial" w:hAnsi="Arial" w:cs="Arial"/>
                <w:color w:val="262626" w:themeColor="text1" w:themeTint="D9"/>
                <w:sz w:val="20"/>
                <w:szCs w:val="20"/>
              </w:rPr>
            </w:pPr>
            <w:r w:rsidRPr="00540574">
              <w:rPr>
                <w:rFonts w:ascii="Arial" w:hAnsi="Arial" w:cs="Arial"/>
                <w:noProof/>
                <w:color w:val="262626" w:themeColor="text1" w:themeTint="D9"/>
                <w:sz w:val="20"/>
                <w:szCs w:val="20"/>
              </w:rPr>
              <mc:AlternateContent>
                <mc:Choice Requires="wps">
                  <w:drawing>
                    <wp:anchor distT="0" distB="0" distL="114300" distR="114300" simplePos="0" relativeHeight="251686912" behindDoc="1" locked="1" layoutInCell="1" allowOverlap="1" wp14:anchorId="279EEB21" wp14:editId="16AF066A">
                      <wp:simplePos x="0" y="0"/>
                      <wp:positionH relativeFrom="margin">
                        <wp:posOffset>-2324100</wp:posOffset>
                      </wp:positionH>
                      <wp:positionV relativeFrom="page">
                        <wp:posOffset>16510</wp:posOffset>
                      </wp:positionV>
                      <wp:extent cx="2163445" cy="10673715"/>
                      <wp:effectExtent l="0" t="0" r="8255" b="0"/>
                      <wp:wrapNone/>
                      <wp:docPr id="10" name="Rectangle 3"/>
                      <wp:cNvGraphicFramePr/>
                      <a:graphic xmlns:a="http://schemas.openxmlformats.org/drawingml/2006/main">
                        <a:graphicData uri="http://schemas.microsoft.com/office/word/2010/wordprocessingShape">
                          <wps:wsp>
                            <wps:cNvSpPr/>
                            <wps:spPr>
                              <a:xfrm>
                                <a:off x="0" y="0"/>
                                <a:ext cx="2163445" cy="1067371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4B8C4" id="Rectangle 3" o:spid="_x0000_s1026" style="position:absolute;margin-left:-183pt;margin-top:1.3pt;width:170.35pt;height:840.4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" fillcolor="#404040 [2429]" stroked="f" strokeweight="1pt">
                      <w10:wrap anchorx="margin" anchory="page"/>
                      <w10:anchorlock/>
                    </v:rect>
                  </w:pict>
                </mc:Fallback>
              </mc:AlternateContent>
            </w:r>
          </w:p>
          <w:p w:rsidR="007C3F76" w:rsidRPr="00540574" w:rsidRDefault="007C3F76" w:rsidP="00FB58E4">
            <w:pPr>
              <w:pStyle w:val="NoSpacing"/>
              <w:spacing w:before="20" w:after="20"/>
              <w:ind w:left="16" w:hanging="16"/>
              <w:rPr>
                <w:rFonts w:ascii="Arial" w:hAnsi="Arial" w:cs="Arial"/>
                <w:color w:val="595959" w:themeColor="text1" w:themeTint="A6"/>
                <w:sz w:val="28"/>
              </w:rPr>
            </w:pPr>
            <w:r w:rsidRPr="00540574">
              <w:rPr>
                <w:rFonts w:ascii="Arial" w:hAnsi="Arial" w:cs="Arial"/>
                <w:noProof/>
              </w:rPr>
              <w:drawing>
                <wp:inline distT="0" distB="0" distL="0" distR="0" wp14:anchorId="5395D78A" wp14:editId="367AAA77">
                  <wp:extent cx="1527523" cy="449320"/>
                  <wp:effectExtent l="0" t="0" r="0" b="8255"/>
                  <wp:docPr id="15" name="Picture 15" descr="http://www.lcc.com/images/logo_m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cc.com/images/logo_main.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10388" r="40663"/>
                          <a:stretch/>
                        </pic:blipFill>
                        <pic:spPr bwMode="auto">
                          <a:xfrm>
                            <a:off x="0" y="0"/>
                            <a:ext cx="1527523" cy="449320"/>
                          </a:xfrm>
                          <a:prstGeom prst="rect">
                            <a:avLst/>
                          </a:prstGeom>
                          <a:noFill/>
                          <a:ln>
                            <a:noFill/>
                          </a:ln>
                          <a:extLst>
                            <a:ext uri="{53640926-AAD7-44D8-BBD7-CCE9431645EC}">
                              <a14:shadowObscured xmlns:a14="http://schemas.microsoft.com/office/drawing/2010/main"/>
                            </a:ext>
                          </a:extLst>
                        </pic:spPr>
                      </pic:pic>
                    </a:graphicData>
                  </a:graphic>
                </wp:inline>
              </w:drawing>
            </w:r>
            <w:r w:rsidR="00987B20" w:rsidRPr="00540574">
              <w:rPr>
                <w:rFonts w:ascii="Arial" w:hAnsi="Arial" w:cs="Arial"/>
                <w:noProof/>
                <w:color w:val="595959" w:themeColor="text1" w:themeTint="A6"/>
                <w:sz w:val="28"/>
              </w:rPr>
              <w:drawing>
                <wp:inline distT="0" distB="0" distL="0" distR="0" wp14:anchorId="1AEA6F33" wp14:editId="2EB8B472">
                  <wp:extent cx="1987367" cy="529965"/>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00C456A.tmp"/>
                          <pic:cNvPicPr/>
                        </pic:nvPicPr>
                        <pic:blipFill>
                          <a:blip r:embed="rId15">
                            <a:extLst>
                              <a:ext uri="{28A0092B-C50C-407E-A947-70E740481C1C}">
                                <a14:useLocalDpi xmlns:a14="http://schemas.microsoft.com/office/drawing/2010/main" val="0"/>
                              </a:ext>
                            </a:extLst>
                          </a:blip>
                          <a:stretch>
                            <a:fillRect/>
                          </a:stretch>
                        </pic:blipFill>
                        <pic:spPr>
                          <a:xfrm>
                            <a:off x="0" y="0"/>
                            <a:ext cx="2058942" cy="549052"/>
                          </a:xfrm>
                          <a:prstGeom prst="rect">
                            <a:avLst/>
                          </a:prstGeom>
                        </pic:spPr>
                      </pic:pic>
                    </a:graphicData>
                  </a:graphic>
                </wp:inline>
              </w:drawing>
            </w:r>
          </w:p>
          <w:p w:rsidR="007C3F76" w:rsidRPr="00540574" w:rsidRDefault="00220C7C" w:rsidP="00FB58E4">
            <w:pPr>
              <w:pStyle w:val="NoSpacing"/>
              <w:spacing w:before="20" w:after="20"/>
              <w:ind w:left="16" w:hanging="16"/>
              <w:rPr>
                <w:rFonts w:ascii="Arial" w:hAnsi="Arial" w:cs="Arial"/>
                <w:color w:val="595959" w:themeColor="text1" w:themeTint="A6"/>
              </w:rPr>
            </w:pPr>
            <w:r w:rsidRPr="00540574">
              <w:rPr>
                <w:rFonts w:ascii="Arial" w:hAnsi="Arial" w:cs="Arial"/>
                <w:color w:val="595959" w:themeColor="text1" w:themeTint="A6"/>
                <w:sz w:val="28"/>
              </w:rPr>
              <w:t>National Document Control Auditor</w:t>
            </w:r>
          </w:p>
          <w:p w:rsidR="007C3F76" w:rsidRPr="00540574" w:rsidRDefault="007C3F76" w:rsidP="00FB58E4">
            <w:pPr>
              <w:pStyle w:val="NoSpacing"/>
              <w:spacing w:after="60"/>
              <w:ind w:left="16" w:hanging="16"/>
              <w:rPr>
                <w:rFonts w:ascii="Arial" w:hAnsi="Arial" w:cs="Arial"/>
                <w:color w:val="595959" w:themeColor="text1" w:themeTint="A6"/>
                <w:sz w:val="24"/>
              </w:rPr>
            </w:pPr>
            <w:r w:rsidRPr="00540574">
              <w:rPr>
                <w:rFonts w:ascii="Arial" w:hAnsi="Arial" w:cs="Arial"/>
                <w:color w:val="595959" w:themeColor="text1" w:themeTint="A6"/>
                <w:sz w:val="20"/>
              </w:rPr>
              <w:t>Irving, Texas</w:t>
            </w:r>
            <w:r w:rsidRPr="00540574">
              <w:rPr>
                <w:rFonts w:ascii="Arial" w:hAnsi="Arial" w:cs="Arial"/>
                <w:b/>
                <w:color w:val="595959" w:themeColor="text1" w:themeTint="A6"/>
                <w:sz w:val="20"/>
              </w:rPr>
              <w:t xml:space="preserve"> </w:t>
            </w:r>
            <w:r w:rsidR="00220C7C" w:rsidRPr="00540574">
              <w:rPr>
                <w:rFonts w:ascii="Arial" w:hAnsi="Arial" w:cs="Arial"/>
                <w:b/>
                <w:color w:val="BFBFBF" w:themeColor="background1" w:themeShade="BF"/>
                <w:sz w:val="20"/>
              </w:rPr>
              <w:t>|</w:t>
            </w:r>
            <w:r w:rsidRPr="00540574">
              <w:rPr>
                <w:rFonts w:ascii="Arial" w:hAnsi="Arial" w:cs="Arial"/>
                <w:b/>
                <w:color w:val="BFBFBF" w:themeColor="background1" w:themeShade="BF"/>
                <w:sz w:val="20"/>
              </w:rPr>
              <w:t xml:space="preserve"> </w:t>
            </w:r>
            <w:r w:rsidR="00220C7C" w:rsidRPr="00540574">
              <w:rPr>
                <w:rFonts w:ascii="Arial" w:hAnsi="Arial" w:cs="Arial"/>
                <w:color w:val="595959" w:themeColor="text1" w:themeTint="A6"/>
                <w:sz w:val="20"/>
              </w:rPr>
              <w:t>December</w:t>
            </w:r>
            <w:r w:rsidRPr="00540574">
              <w:rPr>
                <w:rFonts w:ascii="Arial" w:hAnsi="Arial" w:cs="Arial"/>
                <w:color w:val="595959" w:themeColor="text1" w:themeTint="A6"/>
                <w:sz w:val="20"/>
              </w:rPr>
              <w:t xml:space="preserve"> </w:t>
            </w:r>
            <w:r w:rsidR="00220C7C" w:rsidRPr="00540574">
              <w:rPr>
                <w:rFonts w:ascii="Arial" w:hAnsi="Arial" w:cs="Arial"/>
                <w:color w:val="595959" w:themeColor="text1" w:themeTint="A6"/>
                <w:sz w:val="20"/>
              </w:rPr>
              <w:t>1999</w:t>
            </w:r>
            <w:r w:rsidRPr="00540574">
              <w:rPr>
                <w:rFonts w:ascii="Arial" w:hAnsi="Arial" w:cs="Arial"/>
                <w:color w:val="595959" w:themeColor="text1" w:themeTint="A6"/>
                <w:sz w:val="20"/>
              </w:rPr>
              <w:t xml:space="preserve"> – </w:t>
            </w:r>
            <w:r w:rsidR="00220C7C" w:rsidRPr="00540574">
              <w:rPr>
                <w:rFonts w:ascii="Arial" w:hAnsi="Arial" w:cs="Arial"/>
                <w:color w:val="595959" w:themeColor="text1" w:themeTint="A6"/>
                <w:sz w:val="20"/>
              </w:rPr>
              <w:t>November 2001</w:t>
            </w:r>
          </w:p>
          <w:p w:rsidR="00220C7C" w:rsidRPr="00540574" w:rsidRDefault="00220C7C" w:rsidP="00220C7C">
            <w:pPr>
              <w:pStyle w:val="NoSpacing"/>
              <w:numPr>
                <w:ilvl w:val="0"/>
                <w:numId w:val="8"/>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Developed and implemented documentation audit and review process for a $600m, 1,500 site terrestrial repeater project with offices in New York, Washington DC, Atlanta, Chicago, Dallas and Los Angeles.  Primary functions included:</w:t>
            </w:r>
          </w:p>
          <w:p w:rsidR="00220C7C" w:rsidRPr="00540574" w:rsidRDefault="00220C7C" w:rsidP="00220C7C">
            <w:pPr>
              <w:pStyle w:val="NoSpacing"/>
              <w:numPr>
                <w:ilvl w:val="0"/>
                <w:numId w:val="8"/>
              </w:numPr>
              <w:ind w:left="826"/>
              <w:rPr>
                <w:rFonts w:ascii="Arial" w:hAnsi="Arial" w:cs="Arial"/>
                <w:color w:val="262626" w:themeColor="text1" w:themeTint="D9"/>
                <w:sz w:val="20"/>
                <w:szCs w:val="20"/>
              </w:rPr>
            </w:pPr>
            <w:r w:rsidRPr="00540574">
              <w:rPr>
                <w:rFonts w:ascii="Arial" w:hAnsi="Arial" w:cs="Arial"/>
                <w:color w:val="262626" w:themeColor="text1" w:themeTint="D9"/>
                <w:sz w:val="20"/>
                <w:szCs w:val="20"/>
              </w:rPr>
              <w:t>Auditing all billable project documentation nationally, diagnosing and repairing process bottlenecks in documentation flow, increasing profitability by 10%</w:t>
            </w:r>
          </w:p>
          <w:p w:rsidR="00220C7C" w:rsidRPr="00540574" w:rsidRDefault="00220C7C" w:rsidP="00220C7C">
            <w:pPr>
              <w:pStyle w:val="NoSpacing"/>
              <w:numPr>
                <w:ilvl w:val="0"/>
                <w:numId w:val="8"/>
              </w:numPr>
              <w:ind w:left="826"/>
              <w:rPr>
                <w:rFonts w:ascii="Arial" w:hAnsi="Arial" w:cs="Arial"/>
                <w:color w:val="262626" w:themeColor="text1" w:themeTint="D9"/>
                <w:sz w:val="20"/>
                <w:szCs w:val="20"/>
              </w:rPr>
            </w:pPr>
            <w:r w:rsidRPr="00540574">
              <w:rPr>
                <w:rFonts w:ascii="Arial" w:hAnsi="Arial" w:cs="Arial"/>
                <w:color w:val="262626" w:themeColor="text1" w:themeTint="D9"/>
                <w:sz w:val="20"/>
                <w:szCs w:val="20"/>
              </w:rPr>
              <w:t>Fostering interdepartmental communication in the office hubs and ensuring adherence to baseline project schedules for all network deployment disciplines including: RF engineering, Regulatory Compliance, Zoning, Site Acquisition, and Construction.</w:t>
            </w:r>
          </w:p>
          <w:p w:rsidR="00220C7C" w:rsidRPr="00540574" w:rsidRDefault="00220C7C" w:rsidP="00220C7C">
            <w:pPr>
              <w:pStyle w:val="NoSpacing"/>
              <w:numPr>
                <w:ilvl w:val="0"/>
                <w:numId w:val="8"/>
              </w:numPr>
              <w:ind w:left="826"/>
              <w:rPr>
                <w:rFonts w:ascii="Arial" w:hAnsi="Arial" w:cs="Arial"/>
                <w:color w:val="262626" w:themeColor="text1" w:themeTint="D9"/>
                <w:sz w:val="20"/>
                <w:szCs w:val="20"/>
              </w:rPr>
            </w:pPr>
            <w:r w:rsidRPr="00540574">
              <w:rPr>
                <w:rFonts w:ascii="Arial" w:hAnsi="Arial" w:cs="Arial"/>
                <w:color w:val="262626" w:themeColor="text1" w:themeTint="D9"/>
                <w:sz w:val="20"/>
                <w:szCs w:val="20"/>
              </w:rPr>
              <w:t>Administering a 30-user Windows NT 4.0 network including nightly back-ups, ID management and FTP site maintenance.</w:t>
            </w:r>
          </w:p>
          <w:p w:rsidR="00220C7C" w:rsidRPr="00540574" w:rsidRDefault="00220C7C" w:rsidP="00220C7C">
            <w:pPr>
              <w:pStyle w:val="NoSpacing"/>
              <w:numPr>
                <w:ilvl w:val="0"/>
                <w:numId w:val="8"/>
              </w:numPr>
              <w:ind w:left="826"/>
              <w:rPr>
                <w:rFonts w:ascii="Arial" w:hAnsi="Arial" w:cs="Arial"/>
                <w:color w:val="262626" w:themeColor="text1" w:themeTint="D9"/>
                <w:sz w:val="20"/>
                <w:szCs w:val="20"/>
              </w:rPr>
            </w:pPr>
            <w:r w:rsidRPr="00540574">
              <w:rPr>
                <w:rFonts w:ascii="Arial" w:hAnsi="Arial" w:cs="Arial"/>
                <w:color w:val="262626" w:themeColor="text1" w:themeTint="D9"/>
                <w:sz w:val="20"/>
                <w:szCs w:val="20"/>
              </w:rPr>
              <w:t>Preparing CEO level weekly project status reports for use in weekly XM Radio conference calls.</w:t>
            </w:r>
          </w:p>
          <w:p w:rsidR="00220C7C" w:rsidRPr="00540574" w:rsidRDefault="00220C7C" w:rsidP="00220C7C">
            <w:pPr>
              <w:pStyle w:val="NoSpacing"/>
              <w:numPr>
                <w:ilvl w:val="0"/>
                <w:numId w:val="8"/>
              </w:numPr>
              <w:ind w:left="826"/>
              <w:rPr>
                <w:rFonts w:ascii="Arial" w:hAnsi="Arial" w:cs="Arial"/>
                <w:color w:val="262626" w:themeColor="text1" w:themeTint="D9"/>
                <w:sz w:val="20"/>
                <w:szCs w:val="20"/>
              </w:rPr>
            </w:pPr>
            <w:r w:rsidRPr="00540574">
              <w:rPr>
                <w:rFonts w:ascii="Arial" w:hAnsi="Arial" w:cs="Arial"/>
                <w:color w:val="262626" w:themeColor="text1" w:themeTint="D9"/>
                <w:sz w:val="20"/>
                <w:szCs w:val="20"/>
              </w:rPr>
              <w:t>Twice received the LCC Shining Star Award given by the CEO for outstanding performance.</w:t>
            </w:r>
          </w:p>
          <w:p w:rsidR="00220C7C" w:rsidRPr="00540574" w:rsidRDefault="00220C7C" w:rsidP="00220C7C">
            <w:pPr>
              <w:pStyle w:val="NoSpacing"/>
              <w:numPr>
                <w:ilvl w:val="0"/>
                <w:numId w:val="8"/>
              </w:numPr>
              <w:ind w:left="1096"/>
              <w:rPr>
                <w:rFonts w:ascii="Arial" w:hAnsi="Arial" w:cs="Arial"/>
                <w:color w:val="262626" w:themeColor="text1" w:themeTint="D9"/>
                <w:sz w:val="20"/>
                <w:szCs w:val="20"/>
              </w:rPr>
            </w:pPr>
            <w:r w:rsidRPr="00540574">
              <w:rPr>
                <w:rFonts w:ascii="Arial" w:hAnsi="Arial" w:cs="Arial"/>
                <w:color w:val="262626" w:themeColor="text1" w:themeTint="D9"/>
                <w:sz w:val="20"/>
                <w:szCs w:val="20"/>
              </w:rPr>
              <w:t>1st – Process streamlining to crash the project schedule</w:t>
            </w:r>
          </w:p>
          <w:p w:rsidR="00220C7C" w:rsidRPr="00540574" w:rsidRDefault="00220C7C" w:rsidP="00220C7C">
            <w:pPr>
              <w:pStyle w:val="NoSpacing"/>
              <w:numPr>
                <w:ilvl w:val="0"/>
                <w:numId w:val="8"/>
              </w:numPr>
              <w:ind w:left="1096"/>
              <w:rPr>
                <w:rFonts w:ascii="Arial" w:hAnsi="Arial" w:cs="Arial"/>
                <w:color w:val="262626" w:themeColor="text1" w:themeTint="D9"/>
                <w:sz w:val="20"/>
                <w:szCs w:val="20"/>
              </w:rPr>
            </w:pPr>
            <w:r w:rsidRPr="00540574">
              <w:rPr>
                <w:rFonts w:ascii="Arial" w:hAnsi="Arial" w:cs="Arial"/>
                <w:color w:val="262626" w:themeColor="text1" w:themeTint="D9"/>
                <w:sz w:val="20"/>
                <w:szCs w:val="20"/>
              </w:rPr>
              <w:t>2nd – Increase of revenue capture by auditing submission of billable documentation.</w:t>
            </w:r>
          </w:p>
          <w:p w:rsidR="007C3F76" w:rsidRPr="00540574" w:rsidRDefault="007C3F76" w:rsidP="00FB58E4">
            <w:pPr>
              <w:pStyle w:val="NoSpacing"/>
              <w:rPr>
                <w:rFonts w:ascii="Arial" w:hAnsi="Arial" w:cs="Arial"/>
                <w:color w:val="262626" w:themeColor="text1" w:themeTint="D9"/>
                <w:sz w:val="20"/>
                <w:szCs w:val="20"/>
              </w:rPr>
            </w:pPr>
          </w:p>
          <w:p w:rsidR="007C3F76" w:rsidRPr="00540574" w:rsidRDefault="007C3F76" w:rsidP="00FB58E4">
            <w:pPr>
              <w:pStyle w:val="NoSpacing"/>
              <w:rPr>
                <w:rFonts w:ascii="Arial" w:hAnsi="Arial" w:cs="Arial"/>
                <w:color w:val="262626" w:themeColor="text1" w:themeTint="D9"/>
                <w:sz w:val="20"/>
                <w:szCs w:val="20"/>
              </w:rPr>
            </w:pPr>
          </w:p>
          <w:p w:rsidR="007C3F76" w:rsidRPr="00540574" w:rsidRDefault="007C3F76" w:rsidP="00FB58E4">
            <w:pPr>
              <w:pStyle w:val="NoSpacing"/>
              <w:rPr>
                <w:rFonts w:ascii="Arial" w:hAnsi="Arial" w:cs="Arial"/>
                <w:color w:val="262626" w:themeColor="text1" w:themeTint="D9"/>
                <w:sz w:val="20"/>
                <w:szCs w:val="20"/>
              </w:rPr>
            </w:pPr>
          </w:p>
          <w:p w:rsidR="007C3F76" w:rsidRPr="00540574" w:rsidRDefault="007C3F76" w:rsidP="00FB58E4">
            <w:pPr>
              <w:pStyle w:val="NoSpacing"/>
              <w:rPr>
                <w:rFonts w:ascii="Arial" w:hAnsi="Arial" w:cs="Arial"/>
                <w:color w:val="262626" w:themeColor="text1" w:themeTint="D9"/>
                <w:sz w:val="20"/>
                <w:szCs w:val="20"/>
              </w:rPr>
            </w:pPr>
          </w:p>
          <w:p w:rsidR="007C3F76" w:rsidRPr="00540574" w:rsidRDefault="007C3F76" w:rsidP="00FB58E4">
            <w:pPr>
              <w:pStyle w:val="NoSpacing"/>
              <w:rPr>
                <w:rFonts w:ascii="Arial" w:hAnsi="Arial" w:cs="Arial"/>
                <w:color w:val="262626" w:themeColor="text1" w:themeTint="D9"/>
                <w:sz w:val="20"/>
                <w:szCs w:val="20"/>
              </w:rPr>
            </w:pPr>
          </w:p>
          <w:p w:rsidR="007C3F76" w:rsidRPr="00540574" w:rsidRDefault="007C3F76" w:rsidP="00FB58E4">
            <w:pPr>
              <w:pStyle w:val="NoSpacing"/>
              <w:rPr>
                <w:rFonts w:ascii="Arial" w:hAnsi="Arial" w:cs="Arial"/>
                <w:color w:val="262626" w:themeColor="text1" w:themeTint="D9"/>
                <w:sz w:val="20"/>
                <w:szCs w:val="20"/>
              </w:rPr>
            </w:pPr>
          </w:p>
          <w:p w:rsidR="007C3F76" w:rsidRPr="00540574" w:rsidRDefault="007C3F76" w:rsidP="00FB58E4">
            <w:pPr>
              <w:pStyle w:val="NoSpacing"/>
              <w:rPr>
                <w:rFonts w:ascii="Arial" w:hAnsi="Arial" w:cs="Arial"/>
                <w:color w:val="262626" w:themeColor="text1" w:themeTint="D9"/>
                <w:sz w:val="20"/>
                <w:szCs w:val="20"/>
              </w:rPr>
            </w:pPr>
          </w:p>
          <w:p w:rsidR="007C3F76" w:rsidRPr="00540574" w:rsidRDefault="007C3F76" w:rsidP="00FB58E4">
            <w:pPr>
              <w:pStyle w:val="NoSpacing"/>
              <w:rPr>
                <w:rFonts w:ascii="Arial" w:hAnsi="Arial" w:cs="Arial"/>
                <w:color w:val="262626" w:themeColor="text1" w:themeTint="D9"/>
                <w:sz w:val="20"/>
                <w:szCs w:val="20"/>
              </w:rPr>
            </w:pPr>
          </w:p>
          <w:p w:rsidR="007C3F76" w:rsidRPr="00540574" w:rsidRDefault="007C3F76" w:rsidP="00FB58E4">
            <w:pPr>
              <w:pStyle w:val="NoSpacing"/>
              <w:rPr>
                <w:rFonts w:ascii="Arial" w:hAnsi="Arial" w:cs="Arial"/>
                <w:color w:val="262626" w:themeColor="text1" w:themeTint="D9"/>
                <w:sz w:val="20"/>
                <w:szCs w:val="20"/>
              </w:rPr>
            </w:pPr>
          </w:p>
        </w:tc>
      </w:tr>
    </w:tbl>
    <w:p w:rsidR="007C3F76" w:rsidRPr="00540574" w:rsidRDefault="009332D6">
      <w:pPr>
        <w:spacing w:after="160" w:line="259" w:lineRule="auto"/>
        <w:rPr>
          <w:rFonts w:ascii="Arial" w:hAnsi="Arial" w:cs="Arial"/>
          <w:lang w:val="es-ES"/>
        </w:rPr>
      </w:pPr>
      <w:r w:rsidRPr="00540574">
        <w:rPr>
          <w:rFonts w:ascii="Arial" w:hAnsi="Arial" w:cs="Arial"/>
          <w:noProof/>
          <w:color w:val="262626" w:themeColor="text1" w:themeTint="D9"/>
          <w:sz w:val="18"/>
        </w:rPr>
        <mc:AlternateContent>
          <mc:Choice Requires="wps">
            <w:drawing>
              <wp:anchor distT="45720" distB="45720" distL="114300" distR="114300" simplePos="0" relativeHeight="251704320" behindDoc="0" locked="0" layoutInCell="1" allowOverlap="1" wp14:anchorId="340E2F03" wp14:editId="1F2E469B">
                <wp:simplePos x="0" y="0"/>
                <wp:positionH relativeFrom="page">
                  <wp:posOffset>7236244</wp:posOffset>
                </wp:positionH>
                <wp:positionV relativeFrom="paragraph">
                  <wp:posOffset>-132833</wp:posOffset>
                </wp:positionV>
                <wp:extent cx="254000" cy="27305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73050"/>
                        </a:xfrm>
                        <a:prstGeom prst="rect">
                          <a:avLst/>
                        </a:prstGeom>
                        <a:noFill/>
                        <a:ln w="9525">
                          <a:noFill/>
                          <a:miter lim="800000"/>
                          <a:headEnd/>
                          <a:tailEnd/>
                        </a:ln>
                      </wps:spPr>
                      <wps:txbx>
                        <w:txbxContent>
                          <w:p w:rsidR="009332D6" w:rsidRDefault="009332D6" w:rsidP="009332D6">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E2F03" id="_x0000_s1029" type="#_x0000_t202" style="position:absolute;margin-left:569.8pt;margin-top:-10.45pt;width:20pt;height:21.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" filled="f" stroked="f">
                <v:textbox>
                  <w:txbxContent>
                    <w:p w:rsidR="009332D6" w:rsidRDefault="009332D6" w:rsidP="009332D6">
                      <w:r>
                        <w:t>2</w:t>
                      </w:r>
                    </w:p>
                  </w:txbxContent>
                </v:textbox>
                <w10:wrap type="square" anchorx="page"/>
              </v:shape>
            </w:pict>
          </mc:Fallback>
        </mc:AlternateContent>
      </w:r>
      <w:r w:rsidR="007C3F76" w:rsidRPr="00540574">
        <w:rPr>
          <w:rFonts w:ascii="Arial" w:hAnsi="Arial" w:cs="Arial"/>
          <w:lang w:val="es-ES"/>
        </w:rPr>
        <w:br w:type="page"/>
      </w:r>
    </w:p>
    <w:p w:rsidR="00CE54C7" w:rsidRPr="00540574" w:rsidRDefault="009332D6" w:rsidP="00CE54C7">
      <w:pPr>
        <w:rPr>
          <w:rFonts w:ascii="Arial" w:hAnsi="Arial" w:cs="Arial"/>
          <w:lang w:val="es-ES"/>
        </w:rPr>
      </w:pPr>
      <w:r w:rsidRPr="00540574">
        <w:rPr>
          <w:rFonts w:ascii="Arial" w:hAnsi="Arial" w:cs="Arial"/>
          <w:noProof/>
          <w:color w:val="262626" w:themeColor="text1" w:themeTint="D9"/>
          <w:sz w:val="18"/>
        </w:rPr>
        <w:lastRenderedPageBreak/>
        <mc:AlternateContent>
          <mc:Choice Requires="wps">
            <w:drawing>
              <wp:anchor distT="45720" distB="45720" distL="114300" distR="114300" simplePos="0" relativeHeight="251706368" behindDoc="0" locked="0" layoutInCell="1" allowOverlap="1" wp14:anchorId="547D35F6" wp14:editId="628C1248">
                <wp:simplePos x="0" y="0"/>
                <wp:positionH relativeFrom="page">
                  <wp:posOffset>7222103</wp:posOffset>
                </wp:positionH>
                <wp:positionV relativeFrom="paragraph">
                  <wp:posOffset>10327620</wp:posOffset>
                </wp:positionV>
                <wp:extent cx="254000" cy="273050"/>
                <wp:effectExtent l="0" t="0" r="0"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73050"/>
                        </a:xfrm>
                        <a:prstGeom prst="rect">
                          <a:avLst/>
                        </a:prstGeom>
                        <a:noFill/>
                        <a:ln w="9525">
                          <a:noFill/>
                          <a:miter lim="800000"/>
                          <a:headEnd/>
                          <a:tailEnd/>
                        </a:ln>
                      </wps:spPr>
                      <wps:txbx>
                        <w:txbxContent>
                          <w:p w:rsidR="009332D6" w:rsidRDefault="009332D6" w:rsidP="009332D6">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D35F6" id="_x0000_s1030" type="#_x0000_t202" style="position:absolute;margin-left:568.65pt;margin-top:813.2pt;width:20pt;height:21.5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" filled="f" stroked="f">
                <v:textbox>
                  <w:txbxContent>
                    <w:p w:rsidR="009332D6" w:rsidRDefault="009332D6" w:rsidP="009332D6">
                      <w:r>
                        <w:t>3</w:t>
                      </w:r>
                    </w:p>
                  </w:txbxContent>
                </v:textbox>
                <w10:wrap type="square" anchorx="page"/>
              </v:shape>
            </w:pict>
          </mc:Fallback>
        </mc:AlternateContent>
      </w:r>
      <w:r w:rsidR="003B7E60" w:rsidRPr="00540574">
        <w:rPr>
          <w:rFonts w:ascii="Arial" w:hAnsi="Arial" w:cs="Arial"/>
          <w:noProof/>
          <w:color w:val="262626" w:themeColor="text1" w:themeTint="D9"/>
          <w:sz w:val="20"/>
          <w:szCs w:val="20"/>
        </w:rPr>
        <mc:AlternateContent>
          <mc:Choice Requires="wps">
            <w:drawing>
              <wp:anchor distT="0" distB="0" distL="114300" distR="114300" simplePos="0" relativeHeight="251691008" behindDoc="0" locked="0" layoutInCell="1" allowOverlap="1" wp14:anchorId="07118CAB" wp14:editId="474E29FA">
                <wp:simplePos x="0" y="0"/>
                <wp:positionH relativeFrom="column">
                  <wp:posOffset>-388423150</wp:posOffset>
                </wp:positionH>
                <wp:positionV relativeFrom="paragraph">
                  <wp:posOffset>-63109625</wp:posOffset>
                </wp:positionV>
                <wp:extent cx="3357880" cy="332105"/>
                <wp:effectExtent l="0" t="0" r="3175" b="0"/>
                <wp:wrapNone/>
                <wp:docPr id="27" name="Casella di testo 17"/>
                <wp:cNvGraphicFramePr/>
                <a:graphic xmlns:a="http://schemas.openxmlformats.org/drawingml/2006/main">
                  <a:graphicData uri="http://schemas.microsoft.com/office/word/2010/wordprocessingShape">
                    <wps:wsp>
                      <wps:cNvSpPr txBox="1"/>
                      <wps:spPr>
                        <a:xfrm>
                          <a:off x="0" y="0"/>
                          <a:ext cx="3357880" cy="332105"/>
                        </a:xfrm>
                        <a:prstGeom prst="rect">
                          <a:avLst/>
                        </a:prstGeom>
                        <a:solidFill>
                          <a:srgbClr val="D81E0A"/>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7E60" w:rsidRDefault="003B7E60" w:rsidP="003B7E60">
                            <w:r>
                              <w:rPr>
                                <w:rFonts w:ascii="OldSansBlack" w:hAnsi="OldSansBlack"/>
                                <w:b/>
                                <w:caps/>
                                <w:color w:val="FFFFFF" w:themeColor="background1"/>
                                <w:sz w:val="28"/>
                              </w:rPr>
                              <w:t>WORK EXPERIENCE</w:t>
                            </w:r>
                          </w:p>
                        </w:txbxContent>
                      </wps:txbx>
                      <wps:bodyPr rot="0" spcFirstLastPara="0" vertOverflow="overflow" horzOverflow="overflow" vert="horz" wrap="none" lIns="180000" tIns="61200" rIns="28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18CAB" id="_x0000_s1031" type="#_x0000_t202" style="position:absolute;margin-left:-30584.5pt;margin-top:-4969.25pt;width:264.4pt;height:26.1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" fillcolor="#d81e0a" stroked="f" strokeweight=".5pt">
                <v:textbox inset="5mm,1.7mm,8mm">
                  <w:txbxContent>
                    <w:p w:rsidR="003B7E60" w:rsidRDefault="003B7E60" w:rsidP="003B7E60">
                      <w:r>
                        <w:rPr>
                          <w:rFonts w:ascii="OldSansBlack" w:hAnsi="OldSansBlack"/>
                          <w:b/>
                          <w:caps/>
                          <w:color w:val="FFFFFF" w:themeColor="background1"/>
                          <w:sz w:val="28"/>
                        </w:rPr>
                        <w:t>WORK EXPERIENCE</w:t>
                      </w:r>
                    </w:p>
                  </w:txbxContent>
                </v:textbox>
              </v:shape>
            </w:pict>
          </mc:Fallback>
        </mc:AlternateContent>
      </w:r>
    </w:p>
    <w:tbl>
      <w:tblPr>
        <w:tblStyle w:val="TableGrid"/>
        <w:tblW w:w="11839" w:type="dxa"/>
        <w:tblInd w:w="-1423" w:type="dxa"/>
        <w:tblLook w:val="04A0" w:firstRow="1" w:lastRow="0" w:firstColumn="1" w:lastColumn="0" w:noHBand="0" w:noVBand="1"/>
      </w:tblPr>
      <w:tblGrid>
        <w:gridCol w:w="3313"/>
        <w:gridCol w:w="8526"/>
      </w:tblGrid>
      <w:tr w:rsidR="00CE54C7" w:rsidRPr="00540574" w:rsidTr="00383F27">
        <w:trPr>
          <w:trHeight w:val="8440"/>
        </w:trPr>
        <w:tc>
          <w:tcPr>
            <w:tcW w:w="3313" w:type="dxa"/>
            <w:tcBorders>
              <w:top w:val="nil"/>
              <w:left w:val="nil"/>
              <w:bottom w:val="nil"/>
              <w:right w:val="nil"/>
            </w:tcBorders>
            <w:shd w:val="clear" w:color="auto" w:fill="auto"/>
            <w:noWrap/>
          </w:tcPr>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4"/>
            </w:tblGrid>
            <w:tr w:rsidR="00CE54C7" w:rsidRPr="00540574" w:rsidTr="00383F27">
              <w:trPr>
                <w:cantSplit/>
                <w:trHeight w:val="11600"/>
                <w:jc w:val="right"/>
              </w:trPr>
              <w:tc>
                <w:tcPr>
                  <w:tcW w:w="2484" w:type="dxa"/>
                  <w:noWrap/>
                  <w:tcMar>
                    <w:top w:w="113" w:type="dxa"/>
                    <w:left w:w="28" w:type="dxa"/>
                    <w:right w:w="28" w:type="dxa"/>
                  </w:tcMar>
                  <w:textDirection w:val="btLr"/>
                  <w:vAlign w:val="bottom"/>
                </w:tcPr>
                <w:p w:rsidR="00CE54C7" w:rsidRPr="00540574" w:rsidRDefault="00CE54C7" w:rsidP="00FB58E4">
                  <w:pPr>
                    <w:spacing w:after="0"/>
                    <w:ind w:left="680" w:right="567"/>
                    <w:jc w:val="right"/>
                    <w:rPr>
                      <w:rFonts w:ascii="Arial" w:eastAsia="Malgun Gothic" w:hAnsi="Arial" w:cs="Arial"/>
                      <w:b/>
                      <w:color w:val="FFFFFF" w:themeColor="background1"/>
                      <w:spacing w:val="20"/>
                      <w:sz w:val="72"/>
                      <w:szCs w:val="72"/>
                    </w:rPr>
                  </w:pPr>
                  <w:r w:rsidRPr="00540574">
                    <w:rPr>
                      <w:rFonts w:ascii="Arial" w:eastAsia="Malgun Gothic" w:hAnsi="Arial" w:cs="Arial"/>
                      <w:color w:val="FFFFFF" w:themeColor="background1"/>
                      <w:sz w:val="72"/>
                      <w:szCs w:val="72"/>
                    </w:rPr>
                    <w:t xml:space="preserve">SCOTT </w:t>
                  </w:r>
                  <w:r w:rsidRPr="00540574">
                    <w:rPr>
                      <w:rFonts w:ascii="Arial" w:eastAsia="Malgun Gothic" w:hAnsi="Arial" w:cs="Arial"/>
                      <w:b/>
                      <w:color w:val="FFFFFF" w:themeColor="background1"/>
                      <w:spacing w:val="20"/>
                      <w:sz w:val="72"/>
                      <w:szCs w:val="72"/>
                    </w:rPr>
                    <w:t>PRESLEY, PMP</w:t>
                  </w:r>
                </w:p>
              </w:tc>
            </w:tr>
            <w:tr w:rsidR="00CE54C7" w:rsidRPr="00540574" w:rsidTr="00383F27">
              <w:trPr>
                <w:trHeight w:val="3106"/>
                <w:jc w:val="right"/>
              </w:trPr>
              <w:tc>
                <w:tcPr>
                  <w:tcW w:w="2484" w:type="dxa"/>
                  <w:noWrap/>
                  <w:tcMar>
                    <w:left w:w="11" w:type="dxa"/>
                    <w:right w:w="397" w:type="dxa"/>
                  </w:tcMar>
                </w:tcPr>
                <w:p w:rsidR="00CE54C7" w:rsidRPr="00540574" w:rsidRDefault="00CE54C7" w:rsidP="00FB58E4">
                  <w:pPr>
                    <w:spacing w:after="100" w:line="240" w:lineRule="auto"/>
                    <w:jc w:val="right"/>
                    <w:rPr>
                      <w:rFonts w:ascii="Arial" w:hAnsi="Arial" w:cs="Arial"/>
                      <w:color w:val="FF0000"/>
                      <w:sz w:val="20"/>
                      <w:lang w:val="es-ES"/>
                    </w:rPr>
                  </w:pPr>
                  <w:r w:rsidRPr="00540574">
                    <w:rPr>
                      <w:rFonts w:ascii="Arial" w:hAnsi="Arial" w:cs="Arial"/>
                      <w:noProof/>
                      <w:color w:val="FF0000"/>
                      <w:sz w:val="20"/>
                    </w:rPr>
                    <w:drawing>
                      <wp:inline distT="0" distB="0" distL="0" distR="0" wp14:anchorId="566ADD83" wp14:editId="5CC0E03A">
                        <wp:extent cx="355556" cy="457143"/>
                        <wp:effectExtent l="0" t="0" r="6985" b="635"/>
                        <wp:docPr id="2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phone.png"/>
                                <pic:cNvPicPr/>
                              </pic:nvPicPr>
                              <pic:blipFill>
                                <a:blip r:embed="rId8">
                                  <a:extLst>
                                    <a:ext uri="{28A0092B-C50C-407E-A947-70E740481C1C}">
                                      <a14:useLocalDpi xmlns:a14="http://schemas.microsoft.com/office/drawing/2010/main" val="0"/>
                                    </a:ext>
                                  </a:extLst>
                                </a:blip>
                                <a:stretch>
                                  <a:fillRect/>
                                </a:stretch>
                              </pic:blipFill>
                              <pic:spPr>
                                <a:xfrm>
                                  <a:off x="0" y="0"/>
                                  <a:ext cx="355556" cy="457143"/>
                                </a:xfrm>
                                <a:prstGeom prst="rect">
                                  <a:avLst/>
                                </a:prstGeom>
                                <a:solidFill>
                                  <a:srgbClr val="D81E0A"/>
                                </a:solidFill>
                                <a:ln w="6350">
                                  <a:noFill/>
                                </a:ln>
                                <a:effectLst/>
                              </pic:spPr>
                            </pic:pic>
                          </a:graphicData>
                        </a:graphic>
                      </wp:inline>
                    </w:drawing>
                  </w:r>
                </w:p>
                <w:p w:rsidR="00CE54C7" w:rsidRPr="00540574" w:rsidRDefault="00CE54C7" w:rsidP="00FB58E4">
                  <w:pPr>
                    <w:spacing w:line="240" w:lineRule="auto"/>
                    <w:jc w:val="right"/>
                    <w:rPr>
                      <w:rFonts w:ascii="Arial" w:hAnsi="Arial" w:cs="Arial"/>
                      <w:b/>
                      <w:color w:val="FFFFFF" w:themeColor="background1"/>
                    </w:rPr>
                  </w:pPr>
                  <w:r w:rsidRPr="00540574">
                    <w:rPr>
                      <w:rFonts w:ascii="Arial" w:hAnsi="Arial" w:cs="Arial"/>
                      <w:b/>
                      <w:color w:val="FFFFFF" w:themeColor="background1"/>
                    </w:rPr>
                    <w:t>817.676.4865</w:t>
                  </w:r>
                </w:p>
                <w:p w:rsidR="00CE54C7" w:rsidRPr="00540574" w:rsidRDefault="00CE54C7" w:rsidP="00FB58E4">
                  <w:pPr>
                    <w:spacing w:after="100" w:line="240" w:lineRule="auto"/>
                    <w:jc w:val="right"/>
                    <w:rPr>
                      <w:rFonts w:ascii="Arial" w:hAnsi="Arial" w:cs="Arial"/>
                      <w:color w:val="FF0000"/>
                      <w:sz w:val="20"/>
                      <w:lang w:val="es-ES"/>
                    </w:rPr>
                  </w:pPr>
                  <w:r w:rsidRPr="00540574">
                    <w:rPr>
                      <w:rFonts w:ascii="Arial" w:hAnsi="Arial" w:cs="Arial"/>
                      <w:noProof/>
                      <w:color w:val="FF0000"/>
                      <w:sz w:val="20"/>
                    </w:rPr>
                    <w:drawing>
                      <wp:inline distT="0" distB="0" distL="0" distR="0" wp14:anchorId="6E66F1A6" wp14:editId="7E5172AC">
                        <wp:extent cx="419048" cy="419048"/>
                        <wp:effectExtent l="0" t="0" r="635" b="635"/>
                        <wp:docPr id="2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ons-mail.png"/>
                                <pic:cNvPicPr/>
                              </pic:nvPicPr>
                              <pic:blipFill>
                                <a:blip r:embed="rId9">
                                  <a:extLst>
                                    <a:ext uri="{28A0092B-C50C-407E-A947-70E740481C1C}">
                                      <a14:useLocalDpi xmlns:a14="http://schemas.microsoft.com/office/drawing/2010/main" val="0"/>
                                    </a:ext>
                                  </a:extLst>
                                </a:blip>
                                <a:stretch>
                                  <a:fillRect/>
                                </a:stretch>
                              </pic:blipFill>
                              <pic:spPr>
                                <a:xfrm>
                                  <a:off x="0" y="0"/>
                                  <a:ext cx="419048" cy="419048"/>
                                </a:xfrm>
                                <a:prstGeom prst="rect">
                                  <a:avLst/>
                                </a:prstGeom>
                                <a:solidFill>
                                  <a:srgbClr val="D81E0A"/>
                                </a:solidFill>
                                <a:ln w="6350">
                                  <a:noFill/>
                                </a:ln>
                                <a:effectLst/>
                              </pic:spPr>
                            </pic:pic>
                          </a:graphicData>
                        </a:graphic>
                      </wp:inline>
                    </w:drawing>
                  </w:r>
                </w:p>
                <w:p w:rsidR="00CE54C7" w:rsidRPr="00540574" w:rsidRDefault="00CE54C7" w:rsidP="00FB58E4">
                  <w:pPr>
                    <w:spacing w:line="240" w:lineRule="auto"/>
                    <w:rPr>
                      <w:rFonts w:ascii="Arial" w:hAnsi="Arial" w:cs="Arial"/>
                      <w:noProof/>
                      <w:color w:val="FF0000"/>
                      <w:sz w:val="20"/>
                      <w:lang w:val="it-IT" w:eastAsia="it-IT"/>
                    </w:rPr>
                  </w:pPr>
                  <w:r w:rsidRPr="00540574">
                    <w:rPr>
                      <w:rFonts w:ascii="Arial" w:hAnsi="Arial" w:cs="Arial"/>
                      <w:b/>
                      <w:color w:val="FFFFFF" w:themeColor="background1"/>
                    </w:rPr>
                    <w:t>Spresley2@tx.rr.com</w:t>
                  </w:r>
                  <w:r w:rsidRPr="00540574">
                    <w:rPr>
                      <w:rFonts w:ascii="Arial" w:hAnsi="Arial" w:cs="Arial"/>
                      <w:noProof/>
                      <w:color w:val="FF0000"/>
                      <w:sz w:val="20"/>
                      <w:lang w:val="it-IT" w:eastAsia="it-IT"/>
                    </w:rPr>
                    <w:t xml:space="preserve"> </w:t>
                  </w:r>
                </w:p>
                <w:p w:rsidR="00CE54C7" w:rsidRPr="00540574" w:rsidRDefault="00CE54C7" w:rsidP="00FB58E4">
                  <w:pPr>
                    <w:spacing w:after="100" w:line="240" w:lineRule="auto"/>
                    <w:jc w:val="right"/>
                    <w:rPr>
                      <w:rFonts w:ascii="Arial" w:hAnsi="Arial" w:cs="Arial"/>
                      <w:color w:val="FF0000"/>
                      <w:sz w:val="20"/>
                      <w:lang w:val="es-ES"/>
                    </w:rPr>
                  </w:pPr>
                  <w:r w:rsidRPr="00540574">
                    <w:rPr>
                      <w:rFonts w:ascii="Arial" w:hAnsi="Arial" w:cs="Arial"/>
                      <w:noProof/>
                      <w:color w:val="FF0000"/>
                      <w:sz w:val="20"/>
                    </w:rPr>
                    <w:drawing>
                      <wp:inline distT="0" distB="0" distL="0" distR="0" wp14:anchorId="15A93CFA" wp14:editId="18950C7A">
                        <wp:extent cx="340242" cy="557869"/>
                        <wp:effectExtent l="0" t="0" r="3175" b="0"/>
                        <wp:docPr id="2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s-pinpoint.png"/>
                                <pic:cNvPicPr/>
                              </pic:nvPicPr>
                              <pic:blipFill rotWithShape="1">
                                <a:blip r:embed="rId10">
                                  <a:extLst>
                                    <a:ext uri="{28A0092B-C50C-407E-A947-70E740481C1C}">
                                      <a14:useLocalDpi xmlns:a14="http://schemas.microsoft.com/office/drawing/2010/main" val="0"/>
                                    </a:ext>
                                  </a:extLst>
                                </a:blip>
                                <a:srcRect r="10548"/>
                                <a:stretch/>
                              </pic:blipFill>
                              <pic:spPr bwMode="auto">
                                <a:xfrm>
                                  <a:off x="0" y="0"/>
                                  <a:ext cx="340767" cy="558730"/>
                                </a:xfrm>
                                <a:prstGeom prst="rect">
                                  <a:avLst/>
                                </a:prstGeom>
                                <a:solidFill>
                                  <a:srgbClr val="D81E0A"/>
                                </a:solidFill>
                                <a:ln w="6350">
                                  <a:noFill/>
                                </a:ln>
                                <a:effectLst/>
                                <a:extLst>
                                  <a:ext uri="{53640926-AAD7-44D8-BBD7-CCE9431645EC}">
                                    <a14:shadowObscured xmlns:a14="http://schemas.microsoft.com/office/drawing/2010/main"/>
                                  </a:ext>
                                </a:extLst>
                              </pic:spPr>
                            </pic:pic>
                          </a:graphicData>
                        </a:graphic>
                      </wp:inline>
                    </w:drawing>
                  </w:r>
                </w:p>
                <w:p w:rsidR="00CE54C7" w:rsidRPr="00540574" w:rsidRDefault="00CE54C7" w:rsidP="00FB58E4">
                  <w:pPr>
                    <w:spacing w:after="60" w:line="240" w:lineRule="auto"/>
                    <w:jc w:val="right"/>
                    <w:rPr>
                      <w:rFonts w:ascii="Arial" w:hAnsi="Arial" w:cs="Arial"/>
                      <w:b/>
                      <w:color w:val="FFFFFF" w:themeColor="background1"/>
                      <w:sz w:val="20"/>
                    </w:rPr>
                  </w:pPr>
                  <w:r w:rsidRPr="00540574">
                    <w:rPr>
                      <w:rFonts w:ascii="Arial" w:hAnsi="Arial" w:cs="Arial"/>
                      <w:b/>
                      <w:color w:val="FFFFFF" w:themeColor="background1"/>
                      <w:sz w:val="20"/>
                    </w:rPr>
                    <w:t>608 Westcliff Drive</w:t>
                  </w:r>
                </w:p>
                <w:p w:rsidR="00CE54C7" w:rsidRPr="00540574" w:rsidRDefault="00CE54C7" w:rsidP="00FB58E4">
                  <w:pPr>
                    <w:spacing w:after="60" w:line="240" w:lineRule="auto"/>
                    <w:jc w:val="right"/>
                    <w:rPr>
                      <w:rFonts w:ascii="Arial" w:hAnsi="Arial" w:cs="Arial"/>
                      <w:color w:val="FF0000"/>
                      <w:sz w:val="20"/>
                      <w:lang w:val="es-ES"/>
                    </w:rPr>
                  </w:pPr>
                  <w:r w:rsidRPr="00540574">
                    <w:rPr>
                      <w:rFonts w:ascii="Arial" w:hAnsi="Arial" w:cs="Arial"/>
                      <w:b/>
                      <w:color w:val="FFFFFF" w:themeColor="background1"/>
                      <w:sz w:val="20"/>
                    </w:rPr>
                    <w:t>Euless, Texas 76040</w:t>
                  </w:r>
                </w:p>
              </w:tc>
            </w:tr>
          </w:tbl>
          <w:p w:rsidR="00CE54C7" w:rsidRPr="00540574" w:rsidRDefault="00CE54C7" w:rsidP="00FB58E4">
            <w:pPr>
              <w:rPr>
                <w:rFonts w:ascii="Arial" w:hAnsi="Arial" w:cs="Arial"/>
                <w:color w:val="FF0000"/>
                <w:sz w:val="20"/>
                <w:lang w:val="es-ES"/>
              </w:rPr>
            </w:pPr>
          </w:p>
        </w:tc>
        <w:tc>
          <w:tcPr>
            <w:tcW w:w="8526" w:type="dxa"/>
            <w:tcBorders>
              <w:top w:val="nil"/>
              <w:left w:val="nil"/>
              <w:bottom w:val="nil"/>
              <w:right w:val="nil"/>
            </w:tcBorders>
          </w:tcPr>
          <w:p w:rsidR="00CE54C7" w:rsidRPr="00540574" w:rsidRDefault="00CE54C7" w:rsidP="00FB58E4">
            <w:pPr>
              <w:pStyle w:val="NoSpacing"/>
              <w:spacing w:before="80"/>
              <w:ind w:left="16" w:hanging="16"/>
              <w:rPr>
                <w:rFonts w:ascii="Arial" w:hAnsi="Arial" w:cs="Arial"/>
                <w:color w:val="262626" w:themeColor="text1" w:themeTint="D9"/>
                <w:sz w:val="20"/>
                <w:szCs w:val="20"/>
              </w:rPr>
            </w:pPr>
          </w:p>
          <w:p w:rsidR="00CE54C7" w:rsidRPr="00540574" w:rsidRDefault="00CE54C7" w:rsidP="00FB58E4">
            <w:pPr>
              <w:pStyle w:val="NoSpacing"/>
              <w:spacing w:before="20" w:after="20"/>
              <w:ind w:left="16" w:hanging="16"/>
              <w:rPr>
                <w:rFonts w:ascii="Arial" w:hAnsi="Arial" w:cs="Arial"/>
                <w:color w:val="595959" w:themeColor="text1" w:themeTint="A6"/>
                <w:sz w:val="28"/>
              </w:rPr>
            </w:pPr>
            <w:r w:rsidRPr="00540574">
              <w:rPr>
                <w:rFonts w:ascii="Arial" w:hAnsi="Arial" w:cs="Arial"/>
                <w:noProof/>
                <w:color w:val="595959" w:themeColor="text1" w:themeTint="A6"/>
                <w:sz w:val="28"/>
              </w:rPr>
              <w:drawing>
                <wp:inline distT="0" distB="0" distL="0" distR="0" wp14:anchorId="290C6D01" wp14:editId="5CBE7A2E">
                  <wp:extent cx="1690057" cy="362397"/>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00CCC0E.t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07007" cy="408917"/>
                          </a:xfrm>
                          <a:prstGeom prst="rect">
                            <a:avLst/>
                          </a:prstGeom>
                        </pic:spPr>
                      </pic:pic>
                    </a:graphicData>
                  </a:graphic>
                </wp:inline>
              </w:drawing>
            </w:r>
          </w:p>
          <w:p w:rsidR="00CE54C7" w:rsidRPr="00540574" w:rsidRDefault="00CE54C7" w:rsidP="00FB58E4">
            <w:pPr>
              <w:pStyle w:val="NoSpacing"/>
              <w:spacing w:before="20" w:after="20"/>
              <w:ind w:left="16" w:hanging="16"/>
              <w:rPr>
                <w:rFonts w:ascii="Arial" w:hAnsi="Arial" w:cs="Arial"/>
                <w:color w:val="595959" w:themeColor="text1" w:themeTint="A6"/>
                <w:sz w:val="28"/>
              </w:rPr>
            </w:pPr>
            <w:r w:rsidRPr="00540574">
              <w:rPr>
                <w:rFonts w:ascii="Arial" w:hAnsi="Arial" w:cs="Arial"/>
                <w:color w:val="595959" w:themeColor="text1" w:themeTint="A6"/>
                <w:sz w:val="28"/>
              </w:rPr>
              <w:t>Data Coordinator, National Switching Systems</w:t>
            </w:r>
          </w:p>
          <w:p w:rsidR="00CE54C7" w:rsidRPr="00540574" w:rsidRDefault="00CE54C7" w:rsidP="00FB58E4">
            <w:pPr>
              <w:pStyle w:val="NoSpacing"/>
              <w:spacing w:before="20" w:after="60"/>
              <w:ind w:left="16" w:hanging="16"/>
              <w:rPr>
                <w:rFonts w:ascii="Arial" w:hAnsi="Arial" w:cs="Arial"/>
                <w:color w:val="262626" w:themeColor="text1" w:themeTint="D9"/>
              </w:rPr>
            </w:pPr>
            <w:r w:rsidRPr="00540574">
              <w:rPr>
                <w:rFonts w:ascii="Arial" w:hAnsi="Arial" w:cs="Arial"/>
                <w:color w:val="595959" w:themeColor="text1" w:themeTint="A6"/>
                <w:sz w:val="20"/>
              </w:rPr>
              <w:t>Richardson, Texas</w:t>
            </w:r>
            <w:r w:rsidRPr="00540574">
              <w:rPr>
                <w:rFonts w:ascii="Arial" w:hAnsi="Arial" w:cs="Arial"/>
                <w:b/>
                <w:color w:val="595959" w:themeColor="text1" w:themeTint="A6"/>
                <w:sz w:val="20"/>
              </w:rPr>
              <w:t xml:space="preserve"> </w:t>
            </w:r>
            <w:r w:rsidRPr="00540574">
              <w:rPr>
                <w:rFonts w:ascii="Arial" w:hAnsi="Arial" w:cs="Arial"/>
                <w:b/>
                <w:color w:val="BFBFBF" w:themeColor="background1" w:themeShade="BF"/>
                <w:sz w:val="20"/>
              </w:rPr>
              <w:t xml:space="preserve">| </w:t>
            </w:r>
            <w:r w:rsidRPr="00540574">
              <w:rPr>
                <w:rFonts w:ascii="Arial" w:hAnsi="Arial" w:cs="Arial"/>
                <w:color w:val="595959" w:themeColor="text1" w:themeTint="A6"/>
                <w:sz w:val="20"/>
              </w:rPr>
              <w:t>December 1996 – December 1999</w:t>
            </w:r>
          </w:p>
          <w:p w:rsidR="003B7E60" w:rsidRPr="00540574" w:rsidRDefault="003B7E60" w:rsidP="003B7E60">
            <w:pPr>
              <w:pStyle w:val="NoSpacing"/>
              <w:numPr>
                <w:ilvl w:val="0"/>
                <w:numId w:val="8"/>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Prepared operation and maintenance manuals for the National Switching Systems division.</w:t>
            </w:r>
          </w:p>
          <w:p w:rsidR="003B7E60" w:rsidRPr="00540574" w:rsidRDefault="003B7E60" w:rsidP="003B7E60">
            <w:pPr>
              <w:pStyle w:val="NoSpacing"/>
              <w:numPr>
                <w:ilvl w:val="0"/>
                <w:numId w:val="8"/>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Edited raw text from the Integrated Logistics Support technical writing group.</w:t>
            </w:r>
          </w:p>
          <w:p w:rsidR="003B7E60" w:rsidRPr="00540574" w:rsidRDefault="003B7E60" w:rsidP="003B7E60">
            <w:pPr>
              <w:pStyle w:val="NoSpacing"/>
              <w:numPr>
                <w:ilvl w:val="0"/>
                <w:numId w:val="8"/>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Created document templates and professional publishing layouts using FrameMaker and Interleaf 7.0 in accordance with corporate style guides and military standards to ensure proper image integration and brand recognition.</w:t>
            </w:r>
          </w:p>
          <w:p w:rsidR="00CE54C7" w:rsidRPr="00540574" w:rsidRDefault="003B7E60" w:rsidP="003B7E60">
            <w:pPr>
              <w:pStyle w:val="NoSpacing"/>
              <w:numPr>
                <w:ilvl w:val="0"/>
                <w:numId w:val="8"/>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 xml:space="preserve">Ensured final delivery of quality products to the Sacramento Air Logistics Center. </w:t>
            </w:r>
          </w:p>
          <w:p w:rsidR="003B7E60" w:rsidRPr="00540574" w:rsidRDefault="003B7E60" w:rsidP="003B7E60">
            <w:pPr>
              <w:pStyle w:val="NoSpacing"/>
              <w:rPr>
                <w:rFonts w:ascii="Arial" w:hAnsi="Arial" w:cs="Arial"/>
                <w:color w:val="262626" w:themeColor="text1" w:themeTint="D9"/>
                <w:sz w:val="18"/>
              </w:rPr>
            </w:pPr>
            <w:r w:rsidRPr="00540574">
              <w:rPr>
                <w:rFonts w:ascii="Arial" w:hAnsi="Arial" w:cs="Arial"/>
                <w:noProof/>
                <w:color w:val="262626" w:themeColor="text1" w:themeTint="D9"/>
                <w:sz w:val="20"/>
                <w:szCs w:val="20"/>
              </w:rPr>
              <mc:AlternateContent>
                <mc:Choice Requires="wps">
                  <w:drawing>
                    <wp:anchor distT="0" distB="0" distL="114300" distR="114300" simplePos="0" relativeHeight="251694080" behindDoc="0" locked="0" layoutInCell="1" allowOverlap="1" wp14:anchorId="3FC96E58" wp14:editId="2D9AF7CB">
                      <wp:simplePos x="0" y="0"/>
                      <wp:positionH relativeFrom="column">
                        <wp:posOffset>-161925</wp:posOffset>
                      </wp:positionH>
                      <wp:positionV relativeFrom="paragraph">
                        <wp:posOffset>165100</wp:posOffset>
                      </wp:positionV>
                      <wp:extent cx="3357880" cy="332105"/>
                      <wp:effectExtent l="0" t="0" r="0" b="0"/>
                      <wp:wrapNone/>
                      <wp:docPr id="20" name="Casella di testo 20"/>
                      <wp:cNvGraphicFramePr/>
                      <a:graphic xmlns:a="http://schemas.openxmlformats.org/drawingml/2006/main">
                        <a:graphicData uri="http://schemas.microsoft.com/office/word/2010/wordprocessingShape">
                          <wps:wsp>
                            <wps:cNvSpPr txBox="1"/>
                            <wps:spPr>
                              <a:xfrm>
                                <a:off x="0" y="0"/>
                                <a:ext cx="3357880" cy="332105"/>
                              </a:xfrm>
                              <a:prstGeom prst="rect">
                                <a:avLst/>
                              </a:prstGeom>
                              <a:solidFill>
                                <a:srgbClr val="D81E0A"/>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7E60" w:rsidRPr="00540574" w:rsidRDefault="003B7E60" w:rsidP="003B7E60">
                                  <w:pPr>
                                    <w:rPr>
                                      <w:rFonts w:ascii="Arial" w:hAnsi="Arial" w:cs="Arial"/>
                                    </w:rPr>
                                  </w:pPr>
                                  <w:r w:rsidRPr="00540574">
                                    <w:rPr>
                                      <w:rFonts w:ascii="Arial" w:hAnsi="Arial" w:cs="Arial"/>
                                      <w:b/>
                                      <w:caps/>
                                      <w:color w:val="FFFFFF" w:themeColor="background1"/>
                                      <w:sz w:val="28"/>
                                    </w:rPr>
                                    <w:t>EDU</w:t>
                                  </w:r>
                                  <w:bookmarkStart w:id="6" w:name="_GoBack"/>
                                  <w:bookmarkEnd w:id="6"/>
                                  <w:r w:rsidRPr="00540574">
                                    <w:rPr>
                                      <w:rFonts w:ascii="Arial" w:hAnsi="Arial" w:cs="Arial"/>
                                      <w:b/>
                                      <w:caps/>
                                      <w:color w:val="FFFFFF" w:themeColor="background1"/>
                                      <w:sz w:val="28"/>
                                    </w:rPr>
                                    <w:t>CATION</w:t>
                                  </w:r>
                                </w:p>
                              </w:txbxContent>
                            </wps:txbx>
                            <wps:bodyPr rot="0" spcFirstLastPara="0" vertOverflow="overflow" horzOverflow="overflow" vert="horz" wrap="none" lIns="180000" tIns="61200" rIns="28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96E58" id="Casella di testo 20" o:spid="_x0000_s1032" type="#_x0000_t202" style="position:absolute;margin-left:-12.75pt;margin-top:13pt;width:264.4pt;height:26.1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" fillcolor="#d81e0a" stroked="f" strokeweight=".5pt">
                      <v:textbox inset="5mm,1.7mm,8mm">
                        <w:txbxContent>
                          <w:p w:rsidR="003B7E60" w:rsidRPr="00540574" w:rsidRDefault="003B7E60" w:rsidP="003B7E60">
                            <w:pPr>
                              <w:rPr>
                                <w:rFonts w:ascii="Arial" w:hAnsi="Arial" w:cs="Arial"/>
                              </w:rPr>
                            </w:pPr>
                            <w:r w:rsidRPr="00540574">
                              <w:rPr>
                                <w:rFonts w:ascii="Arial" w:hAnsi="Arial" w:cs="Arial"/>
                                <w:b/>
                                <w:caps/>
                                <w:color w:val="FFFFFF" w:themeColor="background1"/>
                                <w:sz w:val="28"/>
                              </w:rPr>
                              <w:t>EDUCATION</w:t>
                            </w:r>
                          </w:p>
                        </w:txbxContent>
                      </v:textbox>
                    </v:shape>
                  </w:pict>
                </mc:Fallback>
              </mc:AlternateContent>
            </w:r>
          </w:p>
          <w:p w:rsidR="003B7E60" w:rsidRPr="00540574" w:rsidRDefault="003B7E60" w:rsidP="003B7E60">
            <w:pPr>
              <w:pStyle w:val="NoSpacing"/>
              <w:ind w:left="16" w:hanging="16"/>
              <w:rPr>
                <w:rFonts w:ascii="Arial" w:hAnsi="Arial" w:cs="Arial"/>
                <w:color w:val="262626" w:themeColor="text1" w:themeTint="D9"/>
                <w:sz w:val="18"/>
              </w:rPr>
            </w:pPr>
          </w:p>
          <w:p w:rsidR="003B7E60" w:rsidRPr="00540574" w:rsidRDefault="003B7E60" w:rsidP="003B7E60">
            <w:pPr>
              <w:pStyle w:val="NoSpacing"/>
              <w:ind w:left="16" w:hanging="16"/>
              <w:rPr>
                <w:rFonts w:ascii="Arial" w:hAnsi="Arial" w:cs="Arial"/>
                <w:color w:val="262626" w:themeColor="text1" w:themeTint="D9"/>
                <w:sz w:val="18"/>
              </w:rPr>
            </w:pPr>
          </w:p>
          <w:p w:rsidR="003B7E60" w:rsidRPr="00540574" w:rsidRDefault="003B7E60" w:rsidP="003B7E60">
            <w:pPr>
              <w:pStyle w:val="NoSpacing"/>
              <w:ind w:left="16" w:hanging="16"/>
              <w:rPr>
                <w:rFonts w:ascii="Arial" w:hAnsi="Arial" w:cs="Arial"/>
                <w:color w:val="262626" w:themeColor="text1" w:themeTint="D9"/>
                <w:sz w:val="18"/>
              </w:rPr>
            </w:pPr>
          </w:p>
          <w:p w:rsidR="003B7E60" w:rsidRPr="00540574" w:rsidRDefault="00C65927" w:rsidP="003B7E60">
            <w:pPr>
              <w:pStyle w:val="NoSpacing"/>
              <w:ind w:left="16" w:hanging="16"/>
              <w:rPr>
                <w:rFonts w:ascii="Arial" w:hAnsi="Arial" w:cs="Arial"/>
                <w:color w:val="262626" w:themeColor="text1" w:themeTint="D9"/>
                <w:sz w:val="18"/>
              </w:rPr>
            </w:pPr>
            <w:r w:rsidRPr="00540574">
              <w:rPr>
                <w:rFonts w:ascii="Arial" w:hAnsi="Arial" w:cs="Arial"/>
                <w:b/>
                <w:color w:val="595959" w:themeColor="text1" w:themeTint="A6"/>
                <w:sz w:val="24"/>
              </w:rPr>
              <w:t>University of San Francisco</w:t>
            </w:r>
            <w:r w:rsidR="003B7E60" w:rsidRPr="00540574">
              <w:rPr>
                <w:rFonts w:ascii="Arial" w:hAnsi="Arial" w:cs="Arial"/>
                <w:b/>
                <w:color w:val="595959" w:themeColor="text1" w:themeTint="A6"/>
                <w:sz w:val="24"/>
              </w:rPr>
              <w:t xml:space="preserve"> </w:t>
            </w:r>
            <w:r w:rsidR="003B7E60" w:rsidRPr="00540574">
              <w:rPr>
                <w:rFonts w:ascii="Arial" w:hAnsi="Arial" w:cs="Arial"/>
                <w:b/>
                <w:color w:val="BFBFBF" w:themeColor="background1" w:themeShade="BF"/>
                <w:sz w:val="24"/>
              </w:rPr>
              <w:t xml:space="preserve">| </w:t>
            </w:r>
            <w:r w:rsidRPr="00540574">
              <w:rPr>
                <w:rFonts w:ascii="Arial" w:hAnsi="Arial" w:cs="Arial"/>
                <w:color w:val="595959" w:themeColor="text1" w:themeTint="A6"/>
                <w:sz w:val="24"/>
              </w:rPr>
              <w:t>2011</w:t>
            </w:r>
          </w:p>
          <w:p w:rsidR="003B7E60" w:rsidRPr="00540574" w:rsidRDefault="00C65927" w:rsidP="003B7E60">
            <w:pPr>
              <w:pStyle w:val="NoSpacing"/>
              <w:ind w:left="16" w:hanging="16"/>
              <w:rPr>
                <w:rFonts w:ascii="Arial" w:hAnsi="Arial" w:cs="Arial"/>
                <w:color w:val="262626" w:themeColor="text1" w:themeTint="D9"/>
              </w:rPr>
            </w:pPr>
            <w:r w:rsidRPr="00540574">
              <w:rPr>
                <w:rFonts w:ascii="Arial" w:hAnsi="Arial" w:cs="Arial"/>
                <w:color w:val="262626" w:themeColor="text1" w:themeTint="D9"/>
              </w:rPr>
              <w:t>Master Certificate in Business Process Management</w:t>
            </w:r>
            <w:r w:rsidR="003B7E60" w:rsidRPr="00540574">
              <w:rPr>
                <w:rFonts w:ascii="Arial" w:hAnsi="Arial" w:cs="Arial"/>
                <w:color w:val="262626" w:themeColor="text1" w:themeTint="D9"/>
              </w:rPr>
              <w:t xml:space="preserve"> </w:t>
            </w:r>
          </w:p>
          <w:p w:rsidR="003B7E60" w:rsidRPr="00540574" w:rsidRDefault="00C65927" w:rsidP="003B7E60">
            <w:pPr>
              <w:pStyle w:val="NoSpacing"/>
              <w:numPr>
                <w:ilvl w:val="0"/>
                <w:numId w:val="8"/>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Business Process Management Design and Implementation</w:t>
            </w:r>
          </w:p>
          <w:p w:rsidR="003B7E60" w:rsidRPr="00540574" w:rsidRDefault="00C65927" w:rsidP="003B7E60">
            <w:pPr>
              <w:pStyle w:val="NoSpacing"/>
              <w:numPr>
                <w:ilvl w:val="0"/>
                <w:numId w:val="8"/>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Advanced BPM Methodology Certification</w:t>
            </w:r>
            <w:r w:rsidR="003B7E60" w:rsidRPr="00540574">
              <w:rPr>
                <w:rFonts w:ascii="Arial" w:hAnsi="Arial" w:cs="Arial"/>
                <w:color w:val="262626" w:themeColor="text1" w:themeTint="D9"/>
                <w:sz w:val="20"/>
                <w:szCs w:val="20"/>
              </w:rPr>
              <w:t xml:space="preserve"> </w:t>
            </w:r>
            <w:r w:rsidR="003B7E60" w:rsidRPr="00540574">
              <w:rPr>
                <w:rFonts w:ascii="Arial" w:hAnsi="Arial" w:cs="Arial"/>
                <w:noProof/>
                <w:color w:val="262626" w:themeColor="text1" w:themeTint="D9"/>
                <w:sz w:val="20"/>
                <w:szCs w:val="20"/>
              </w:rPr>
              <mc:AlternateContent>
                <mc:Choice Requires="wps">
                  <w:drawing>
                    <wp:anchor distT="0" distB="0" distL="114300" distR="114300" simplePos="0" relativeHeight="251693056" behindDoc="1" locked="1" layoutInCell="1" allowOverlap="1" wp14:anchorId="54475CD9" wp14:editId="50C1CEDE">
                      <wp:simplePos x="0" y="0"/>
                      <wp:positionH relativeFrom="margin">
                        <wp:posOffset>-2321560</wp:posOffset>
                      </wp:positionH>
                      <wp:positionV relativeFrom="page">
                        <wp:posOffset>-313690</wp:posOffset>
                      </wp:positionV>
                      <wp:extent cx="2163445" cy="10673715"/>
                      <wp:effectExtent l="0" t="0" r="8255" b="0"/>
                      <wp:wrapNone/>
                      <wp:docPr id="3" name="Rectangle 3"/>
                      <wp:cNvGraphicFramePr/>
                      <a:graphic xmlns:a="http://schemas.openxmlformats.org/drawingml/2006/main">
                        <a:graphicData uri="http://schemas.microsoft.com/office/word/2010/wordprocessingShape">
                          <wps:wsp>
                            <wps:cNvSpPr/>
                            <wps:spPr>
                              <a:xfrm>
                                <a:off x="0" y="0"/>
                                <a:ext cx="2163445" cy="1067371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30410" id="Rectangle 3" o:spid="_x0000_s1026" style="position:absolute;margin-left:-182.8pt;margin-top:-24.7pt;width:170.35pt;height:840.4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" fillcolor="#404040 [2429]" stroked="f" strokeweight="1pt">
                      <w10:wrap anchorx="margin" anchory="page"/>
                      <w10:anchorlock/>
                    </v:rect>
                  </w:pict>
                </mc:Fallback>
              </mc:AlternateContent>
            </w:r>
          </w:p>
          <w:p w:rsidR="003B7E60" w:rsidRPr="00540574" w:rsidRDefault="00C65927" w:rsidP="003B7E60">
            <w:pPr>
              <w:pStyle w:val="NoSpacing"/>
              <w:numPr>
                <w:ilvl w:val="0"/>
                <w:numId w:val="8"/>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Applied Business Process Management Certification</w:t>
            </w:r>
          </w:p>
          <w:p w:rsidR="003B7E60" w:rsidRPr="00540574" w:rsidRDefault="003B7E60" w:rsidP="003B7E60">
            <w:pPr>
              <w:pStyle w:val="NoSpacing"/>
              <w:ind w:left="16" w:hanging="16"/>
              <w:rPr>
                <w:rFonts w:ascii="Arial" w:hAnsi="Arial" w:cs="Arial"/>
                <w:color w:val="262626" w:themeColor="text1" w:themeTint="D9"/>
                <w:sz w:val="18"/>
              </w:rPr>
            </w:pPr>
          </w:p>
          <w:p w:rsidR="003B7E60" w:rsidRPr="00540574" w:rsidRDefault="00C65927" w:rsidP="003B7E60">
            <w:pPr>
              <w:pStyle w:val="NoSpacing"/>
              <w:ind w:left="16" w:hanging="16"/>
              <w:rPr>
                <w:rFonts w:ascii="Arial" w:hAnsi="Arial" w:cs="Arial"/>
                <w:color w:val="595959" w:themeColor="text1" w:themeTint="A6"/>
                <w:sz w:val="24"/>
              </w:rPr>
            </w:pPr>
            <w:r w:rsidRPr="00540574">
              <w:rPr>
                <w:rFonts w:ascii="Arial" w:hAnsi="Arial" w:cs="Arial"/>
                <w:b/>
                <w:color w:val="595959" w:themeColor="text1" w:themeTint="A6"/>
                <w:sz w:val="24"/>
              </w:rPr>
              <w:t>Villanova University</w:t>
            </w:r>
            <w:r w:rsidR="003B7E60" w:rsidRPr="00540574">
              <w:rPr>
                <w:rFonts w:ascii="Arial" w:hAnsi="Arial" w:cs="Arial"/>
                <w:b/>
                <w:color w:val="595959" w:themeColor="text1" w:themeTint="A6"/>
                <w:sz w:val="24"/>
              </w:rPr>
              <w:t xml:space="preserve"> </w:t>
            </w:r>
            <w:r w:rsidR="003B7E60" w:rsidRPr="00540574">
              <w:rPr>
                <w:rFonts w:ascii="Arial" w:hAnsi="Arial" w:cs="Arial"/>
                <w:b/>
                <w:color w:val="BFBFBF" w:themeColor="background1" w:themeShade="BF"/>
                <w:sz w:val="24"/>
              </w:rPr>
              <w:t xml:space="preserve">| </w:t>
            </w:r>
            <w:r w:rsidRPr="00540574">
              <w:rPr>
                <w:rFonts w:ascii="Arial" w:hAnsi="Arial" w:cs="Arial"/>
                <w:color w:val="595959" w:themeColor="text1" w:themeTint="A6"/>
                <w:sz w:val="24"/>
              </w:rPr>
              <w:t>2010</w:t>
            </w:r>
          </w:p>
          <w:p w:rsidR="00C65927" w:rsidRPr="00540574" w:rsidRDefault="00C65927" w:rsidP="00C65927">
            <w:pPr>
              <w:pStyle w:val="NoSpacing"/>
              <w:ind w:left="16" w:hanging="16"/>
              <w:rPr>
                <w:rFonts w:ascii="Arial" w:hAnsi="Arial" w:cs="Arial"/>
                <w:color w:val="262626" w:themeColor="text1" w:themeTint="D9"/>
              </w:rPr>
            </w:pPr>
            <w:r w:rsidRPr="00540574">
              <w:rPr>
                <w:rFonts w:ascii="Arial" w:hAnsi="Arial" w:cs="Arial"/>
                <w:color w:val="262626" w:themeColor="text1" w:themeTint="D9"/>
              </w:rPr>
              <w:t xml:space="preserve">Lean Six Sigma Master </w:t>
            </w:r>
            <w:r w:rsidR="004B0AB0" w:rsidRPr="00540574">
              <w:rPr>
                <w:rFonts w:ascii="Arial" w:hAnsi="Arial" w:cs="Arial"/>
                <w:color w:val="262626" w:themeColor="text1" w:themeTint="D9"/>
              </w:rPr>
              <w:t>Black Belt Certificate</w:t>
            </w:r>
          </w:p>
          <w:p w:rsidR="004B0AB0" w:rsidRPr="00540574" w:rsidRDefault="00C65927" w:rsidP="00D87720">
            <w:pPr>
              <w:pStyle w:val="NoSpacing"/>
              <w:numPr>
                <w:ilvl w:val="0"/>
                <w:numId w:val="8"/>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Lean Si</w:t>
            </w:r>
            <w:r w:rsidR="004B0AB0" w:rsidRPr="00540574">
              <w:rPr>
                <w:rFonts w:ascii="Arial" w:hAnsi="Arial" w:cs="Arial"/>
                <w:color w:val="262626" w:themeColor="text1" w:themeTint="D9"/>
                <w:sz w:val="20"/>
                <w:szCs w:val="20"/>
              </w:rPr>
              <w:t>x Sigma Master Black Belt</w:t>
            </w:r>
          </w:p>
          <w:p w:rsidR="00C65927" w:rsidRPr="00540574" w:rsidRDefault="00C65927" w:rsidP="00D87720">
            <w:pPr>
              <w:pStyle w:val="NoSpacing"/>
              <w:numPr>
                <w:ilvl w:val="0"/>
                <w:numId w:val="8"/>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Lean Si</w:t>
            </w:r>
            <w:r w:rsidR="004B0AB0" w:rsidRPr="00540574">
              <w:rPr>
                <w:rFonts w:ascii="Arial" w:hAnsi="Arial" w:cs="Arial"/>
                <w:color w:val="262626" w:themeColor="text1" w:themeTint="D9"/>
                <w:sz w:val="20"/>
                <w:szCs w:val="20"/>
              </w:rPr>
              <w:t>x Sigma Black Belt</w:t>
            </w:r>
            <w:r w:rsidRPr="00540574">
              <w:rPr>
                <w:rFonts w:ascii="Arial" w:hAnsi="Arial" w:cs="Arial"/>
                <w:noProof/>
                <w:color w:val="262626" w:themeColor="text1" w:themeTint="D9"/>
                <w:sz w:val="20"/>
                <w:szCs w:val="20"/>
              </w:rPr>
              <mc:AlternateContent>
                <mc:Choice Requires="wps">
                  <w:drawing>
                    <wp:anchor distT="0" distB="0" distL="114300" distR="114300" simplePos="0" relativeHeight="251696128" behindDoc="1" locked="1" layoutInCell="1" allowOverlap="1" wp14:anchorId="3629F2EA" wp14:editId="0258D3CD">
                      <wp:simplePos x="0" y="0"/>
                      <wp:positionH relativeFrom="margin">
                        <wp:posOffset>-2321560</wp:posOffset>
                      </wp:positionH>
                      <wp:positionV relativeFrom="page">
                        <wp:posOffset>-313690</wp:posOffset>
                      </wp:positionV>
                      <wp:extent cx="2163445" cy="10673715"/>
                      <wp:effectExtent l="0" t="0" r="8255" b="0"/>
                      <wp:wrapNone/>
                      <wp:docPr id="31" name="Rectangle 31"/>
                      <wp:cNvGraphicFramePr/>
                      <a:graphic xmlns:a="http://schemas.openxmlformats.org/drawingml/2006/main">
                        <a:graphicData uri="http://schemas.microsoft.com/office/word/2010/wordprocessingShape">
                          <wps:wsp>
                            <wps:cNvSpPr/>
                            <wps:spPr>
                              <a:xfrm>
                                <a:off x="0" y="0"/>
                                <a:ext cx="2163445" cy="1067371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FDA3F" id="Rectangle 31" o:spid="_x0000_s1026" style="position:absolute;margin-left:-182.8pt;margin-top:-24.7pt;width:170.35pt;height:840.4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" fillcolor="#404040 [2429]" stroked="f" strokeweight="1pt">
                      <w10:wrap anchorx="margin" anchory="page"/>
                      <w10:anchorlock/>
                    </v:rect>
                  </w:pict>
                </mc:Fallback>
              </mc:AlternateContent>
            </w:r>
          </w:p>
          <w:p w:rsidR="00C65927" w:rsidRPr="00540574" w:rsidRDefault="00C65927" w:rsidP="00C65927">
            <w:pPr>
              <w:pStyle w:val="NoSpacing"/>
              <w:numPr>
                <w:ilvl w:val="0"/>
                <w:numId w:val="8"/>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Lean Six Sigma Green Belt – Information Technology</w:t>
            </w:r>
          </w:p>
          <w:p w:rsidR="00CE54C7" w:rsidRPr="00540574" w:rsidRDefault="00CE54C7" w:rsidP="00FB58E4">
            <w:pPr>
              <w:pStyle w:val="NoSpacing"/>
              <w:rPr>
                <w:rFonts w:ascii="Arial" w:hAnsi="Arial" w:cs="Arial"/>
                <w:color w:val="262626" w:themeColor="text1" w:themeTint="D9"/>
                <w:sz w:val="20"/>
                <w:szCs w:val="20"/>
              </w:rPr>
            </w:pPr>
          </w:p>
          <w:p w:rsidR="00C65927" w:rsidRPr="00540574" w:rsidRDefault="00C65927" w:rsidP="00C65927">
            <w:pPr>
              <w:pStyle w:val="NoSpacing"/>
              <w:ind w:left="16" w:hanging="16"/>
              <w:rPr>
                <w:rFonts w:ascii="Arial" w:hAnsi="Arial" w:cs="Arial"/>
                <w:color w:val="595959" w:themeColor="text1" w:themeTint="A6"/>
                <w:sz w:val="24"/>
              </w:rPr>
            </w:pPr>
            <w:r w:rsidRPr="00540574">
              <w:rPr>
                <w:rFonts w:ascii="Arial" w:hAnsi="Arial" w:cs="Arial"/>
                <w:b/>
                <w:color w:val="595959" w:themeColor="text1" w:themeTint="A6"/>
                <w:sz w:val="24"/>
              </w:rPr>
              <w:t xml:space="preserve">Villanova University </w:t>
            </w:r>
            <w:r w:rsidRPr="00540574">
              <w:rPr>
                <w:rFonts w:ascii="Arial" w:hAnsi="Arial" w:cs="Arial"/>
                <w:b/>
                <w:color w:val="BFBFBF" w:themeColor="background1" w:themeShade="BF"/>
                <w:sz w:val="24"/>
              </w:rPr>
              <w:t xml:space="preserve">| </w:t>
            </w:r>
            <w:r w:rsidRPr="00540574">
              <w:rPr>
                <w:rFonts w:ascii="Arial" w:hAnsi="Arial" w:cs="Arial"/>
                <w:color w:val="595959" w:themeColor="text1" w:themeTint="A6"/>
                <w:sz w:val="24"/>
              </w:rPr>
              <w:t>2010</w:t>
            </w:r>
          </w:p>
          <w:p w:rsidR="00C65927" w:rsidRPr="00540574" w:rsidRDefault="00C65927" w:rsidP="00C65927">
            <w:pPr>
              <w:pStyle w:val="NoSpacing"/>
              <w:ind w:left="16" w:hanging="16"/>
              <w:rPr>
                <w:rFonts w:ascii="Arial" w:hAnsi="Arial" w:cs="Arial"/>
                <w:color w:val="262626" w:themeColor="text1" w:themeTint="D9"/>
              </w:rPr>
            </w:pPr>
            <w:r w:rsidRPr="00540574">
              <w:rPr>
                <w:rFonts w:ascii="Arial" w:hAnsi="Arial" w:cs="Arial"/>
                <w:color w:val="262626" w:themeColor="text1" w:themeTint="D9"/>
              </w:rPr>
              <w:t>Busine</w:t>
            </w:r>
            <w:r w:rsidR="004B0AB0" w:rsidRPr="00540574">
              <w:rPr>
                <w:rFonts w:ascii="Arial" w:hAnsi="Arial" w:cs="Arial"/>
                <w:color w:val="262626" w:themeColor="text1" w:themeTint="D9"/>
              </w:rPr>
              <w:t>ss Analysis Master Certificate</w:t>
            </w:r>
          </w:p>
          <w:p w:rsidR="00C65927" w:rsidRPr="00540574" w:rsidRDefault="004B0AB0" w:rsidP="00C65927">
            <w:pPr>
              <w:pStyle w:val="NoSpacing"/>
              <w:numPr>
                <w:ilvl w:val="0"/>
                <w:numId w:val="8"/>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Mastering Business Analysis</w:t>
            </w:r>
          </w:p>
          <w:p w:rsidR="004B0AB0" w:rsidRPr="00540574" w:rsidRDefault="004B0AB0" w:rsidP="00C65927">
            <w:pPr>
              <w:pStyle w:val="NoSpacing"/>
              <w:numPr>
                <w:ilvl w:val="0"/>
                <w:numId w:val="8"/>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Essentials of Business Analysis</w:t>
            </w:r>
          </w:p>
          <w:p w:rsidR="00CE54C7" w:rsidRPr="00540574" w:rsidRDefault="00CE54C7" w:rsidP="00FB58E4">
            <w:pPr>
              <w:pStyle w:val="NoSpacing"/>
              <w:rPr>
                <w:rFonts w:ascii="Arial" w:hAnsi="Arial" w:cs="Arial"/>
                <w:color w:val="262626" w:themeColor="text1" w:themeTint="D9"/>
                <w:sz w:val="20"/>
                <w:szCs w:val="20"/>
              </w:rPr>
            </w:pPr>
          </w:p>
          <w:p w:rsidR="004B0AB0" w:rsidRPr="00540574" w:rsidRDefault="004B0AB0" w:rsidP="004B0AB0">
            <w:pPr>
              <w:pStyle w:val="NoSpacing"/>
              <w:ind w:left="16" w:hanging="16"/>
              <w:rPr>
                <w:rFonts w:ascii="Arial" w:hAnsi="Arial" w:cs="Arial"/>
                <w:color w:val="595959" w:themeColor="text1" w:themeTint="A6"/>
                <w:sz w:val="24"/>
              </w:rPr>
            </w:pPr>
            <w:r w:rsidRPr="00540574">
              <w:rPr>
                <w:rFonts w:ascii="Arial" w:hAnsi="Arial" w:cs="Arial"/>
                <w:b/>
                <w:color w:val="595959" w:themeColor="text1" w:themeTint="A6"/>
                <w:sz w:val="24"/>
              </w:rPr>
              <w:t xml:space="preserve">Southern Methodist University/Boston University </w:t>
            </w:r>
            <w:r w:rsidRPr="00540574">
              <w:rPr>
                <w:rFonts w:ascii="Arial" w:hAnsi="Arial" w:cs="Arial"/>
                <w:b/>
                <w:color w:val="BFBFBF" w:themeColor="background1" w:themeShade="BF"/>
                <w:sz w:val="24"/>
              </w:rPr>
              <w:t xml:space="preserve">| </w:t>
            </w:r>
            <w:r w:rsidRPr="00540574">
              <w:rPr>
                <w:rFonts w:ascii="Arial" w:hAnsi="Arial" w:cs="Arial"/>
                <w:color w:val="595959" w:themeColor="text1" w:themeTint="A6"/>
                <w:sz w:val="24"/>
              </w:rPr>
              <w:t>2004</w:t>
            </w:r>
          </w:p>
          <w:p w:rsidR="004B0AB0" w:rsidRPr="00540574" w:rsidRDefault="004B0AB0" w:rsidP="004B0AB0">
            <w:pPr>
              <w:pStyle w:val="NoSpacing"/>
              <w:ind w:left="16" w:hanging="16"/>
              <w:rPr>
                <w:rFonts w:ascii="Arial" w:hAnsi="Arial" w:cs="Arial"/>
                <w:color w:val="262626" w:themeColor="text1" w:themeTint="D9"/>
              </w:rPr>
            </w:pPr>
            <w:r w:rsidRPr="00540574">
              <w:rPr>
                <w:rFonts w:ascii="Arial" w:hAnsi="Arial" w:cs="Arial"/>
                <w:color w:val="262626" w:themeColor="text1" w:themeTint="D9"/>
              </w:rPr>
              <w:t xml:space="preserve">Project Management Master Certificate </w:t>
            </w:r>
          </w:p>
          <w:p w:rsidR="004B0AB0" w:rsidRPr="00540574" w:rsidRDefault="004B0AB0" w:rsidP="00FB58E4">
            <w:pPr>
              <w:pStyle w:val="NoSpacing"/>
              <w:rPr>
                <w:rFonts w:ascii="Arial" w:hAnsi="Arial" w:cs="Arial"/>
                <w:color w:val="262626" w:themeColor="text1" w:themeTint="D9"/>
                <w:sz w:val="20"/>
                <w:szCs w:val="20"/>
              </w:rPr>
            </w:pPr>
            <w:r w:rsidRPr="00540574">
              <w:rPr>
                <w:rFonts w:ascii="Arial" w:hAnsi="Arial" w:cs="Arial"/>
                <w:noProof/>
                <w:color w:val="262626" w:themeColor="text1" w:themeTint="D9"/>
                <w:sz w:val="20"/>
                <w:szCs w:val="20"/>
              </w:rPr>
              <mc:AlternateContent>
                <mc:Choice Requires="wps">
                  <w:drawing>
                    <wp:anchor distT="0" distB="0" distL="114300" distR="114300" simplePos="0" relativeHeight="251698176" behindDoc="0" locked="0" layoutInCell="1" allowOverlap="1" wp14:anchorId="7A6F6B90" wp14:editId="1F7E6402">
                      <wp:simplePos x="0" y="0"/>
                      <wp:positionH relativeFrom="column">
                        <wp:posOffset>-160020</wp:posOffset>
                      </wp:positionH>
                      <wp:positionV relativeFrom="paragraph">
                        <wp:posOffset>109220</wp:posOffset>
                      </wp:positionV>
                      <wp:extent cx="3357880" cy="332105"/>
                      <wp:effectExtent l="0" t="0" r="6985" b="0"/>
                      <wp:wrapNone/>
                      <wp:docPr id="33" name="Casella di testo 20"/>
                      <wp:cNvGraphicFramePr/>
                      <a:graphic xmlns:a="http://schemas.openxmlformats.org/drawingml/2006/main">
                        <a:graphicData uri="http://schemas.microsoft.com/office/word/2010/wordprocessingShape">
                          <wps:wsp>
                            <wps:cNvSpPr txBox="1"/>
                            <wps:spPr>
                              <a:xfrm>
                                <a:off x="0" y="0"/>
                                <a:ext cx="3357880" cy="332105"/>
                              </a:xfrm>
                              <a:prstGeom prst="rect">
                                <a:avLst/>
                              </a:prstGeom>
                              <a:solidFill>
                                <a:srgbClr val="D81E0A"/>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0AB0" w:rsidRPr="00540574" w:rsidRDefault="004B0AB0" w:rsidP="004B0AB0">
                                  <w:pPr>
                                    <w:rPr>
                                      <w:rFonts w:ascii="Arial" w:hAnsi="Arial" w:cs="Arial"/>
                                    </w:rPr>
                                  </w:pPr>
                                  <w:r w:rsidRPr="00540574">
                                    <w:rPr>
                                      <w:rFonts w:ascii="Arial" w:hAnsi="Arial" w:cs="Arial"/>
                                      <w:b/>
                                      <w:caps/>
                                      <w:color w:val="FFFFFF" w:themeColor="background1"/>
                                      <w:sz w:val="28"/>
                                    </w:rPr>
                                    <w:t>certifications</w:t>
                                  </w:r>
                                </w:p>
                              </w:txbxContent>
                            </wps:txbx>
                            <wps:bodyPr rot="0" spcFirstLastPara="0" vertOverflow="overflow" horzOverflow="overflow" vert="horz" wrap="none" lIns="180000" tIns="61200" rIns="28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F6B90" id="_x0000_s1033" type="#_x0000_t202" style="position:absolute;margin-left:-12.6pt;margin-top:8.6pt;width:264.4pt;height:26.1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" fillcolor="#d81e0a" stroked="f" strokeweight=".5pt">
                      <v:textbox inset="5mm,1.7mm,8mm">
                        <w:txbxContent>
                          <w:p w:rsidR="004B0AB0" w:rsidRPr="00540574" w:rsidRDefault="004B0AB0" w:rsidP="004B0AB0">
                            <w:pPr>
                              <w:rPr>
                                <w:rFonts w:ascii="Arial" w:hAnsi="Arial" w:cs="Arial"/>
                              </w:rPr>
                            </w:pPr>
                            <w:r w:rsidRPr="00540574">
                              <w:rPr>
                                <w:rFonts w:ascii="Arial" w:hAnsi="Arial" w:cs="Arial"/>
                                <w:b/>
                                <w:caps/>
                                <w:color w:val="FFFFFF" w:themeColor="background1"/>
                                <w:sz w:val="28"/>
                              </w:rPr>
                              <w:t>certifications</w:t>
                            </w:r>
                          </w:p>
                        </w:txbxContent>
                      </v:textbox>
                    </v:shape>
                  </w:pict>
                </mc:Fallback>
              </mc:AlternateContent>
            </w:r>
          </w:p>
          <w:p w:rsidR="004B0AB0" w:rsidRPr="00540574" w:rsidRDefault="004B0AB0" w:rsidP="00FB58E4">
            <w:pPr>
              <w:pStyle w:val="NoSpacing"/>
              <w:rPr>
                <w:rFonts w:ascii="Arial" w:hAnsi="Arial" w:cs="Arial"/>
                <w:color w:val="262626" w:themeColor="text1" w:themeTint="D9"/>
                <w:sz w:val="20"/>
                <w:szCs w:val="20"/>
              </w:rPr>
            </w:pPr>
          </w:p>
          <w:p w:rsidR="00CE54C7" w:rsidRPr="00540574" w:rsidRDefault="00CE54C7" w:rsidP="00FB58E4">
            <w:pPr>
              <w:pStyle w:val="NoSpacing"/>
              <w:rPr>
                <w:rFonts w:ascii="Arial" w:hAnsi="Arial" w:cs="Arial"/>
                <w:color w:val="262626" w:themeColor="text1" w:themeTint="D9"/>
                <w:sz w:val="20"/>
                <w:szCs w:val="20"/>
              </w:rPr>
            </w:pPr>
          </w:p>
          <w:p w:rsidR="00CE54C7" w:rsidRPr="00540574" w:rsidRDefault="00CE54C7" w:rsidP="00FB58E4">
            <w:pPr>
              <w:pStyle w:val="NoSpacing"/>
              <w:rPr>
                <w:rFonts w:ascii="Arial" w:hAnsi="Arial" w:cs="Arial"/>
                <w:color w:val="262626" w:themeColor="text1" w:themeTint="D9"/>
                <w:sz w:val="20"/>
                <w:szCs w:val="20"/>
              </w:rPr>
            </w:pPr>
          </w:p>
          <w:p w:rsidR="004B0AB0" w:rsidRPr="00540574" w:rsidRDefault="004B0AB0" w:rsidP="004B0AB0">
            <w:pPr>
              <w:pStyle w:val="NoSpacing"/>
              <w:ind w:left="16" w:hanging="16"/>
              <w:rPr>
                <w:rFonts w:ascii="Arial" w:hAnsi="Arial" w:cs="Arial"/>
                <w:color w:val="595959" w:themeColor="text1" w:themeTint="A6"/>
                <w:sz w:val="24"/>
              </w:rPr>
            </w:pPr>
            <w:r w:rsidRPr="00540574">
              <w:rPr>
                <w:rFonts w:ascii="Arial" w:hAnsi="Arial" w:cs="Arial"/>
                <w:b/>
                <w:color w:val="595959" w:themeColor="text1" w:themeTint="A6"/>
                <w:sz w:val="24"/>
              </w:rPr>
              <w:t xml:space="preserve">Project Management Institute </w:t>
            </w:r>
            <w:r w:rsidRPr="00540574">
              <w:rPr>
                <w:rFonts w:ascii="Arial" w:hAnsi="Arial" w:cs="Arial"/>
                <w:b/>
                <w:color w:val="BFBFBF" w:themeColor="background1" w:themeShade="BF"/>
                <w:sz w:val="24"/>
              </w:rPr>
              <w:t xml:space="preserve">| </w:t>
            </w:r>
            <w:r w:rsidRPr="00540574">
              <w:rPr>
                <w:rFonts w:ascii="Arial" w:hAnsi="Arial" w:cs="Arial"/>
                <w:color w:val="595959" w:themeColor="text1" w:themeTint="A6"/>
                <w:sz w:val="24"/>
              </w:rPr>
              <w:t>2004</w:t>
            </w:r>
          </w:p>
          <w:p w:rsidR="004B0AB0" w:rsidRPr="00540574" w:rsidRDefault="004B0AB0" w:rsidP="004B0AB0">
            <w:pPr>
              <w:pStyle w:val="NoSpacing"/>
              <w:ind w:left="16" w:hanging="16"/>
              <w:rPr>
                <w:rFonts w:ascii="Arial" w:hAnsi="Arial" w:cs="Arial"/>
                <w:color w:val="262626" w:themeColor="text1" w:themeTint="D9"/>
              </w:rPr>
            </w:pPr>
            <w:r w:rsidRPr="00540574">
              <w:rPr>
                <w:rFonts w:ascii="Arial" w:hAnsi="Arial" w:cs="Arial"/>
                <w:color w:val="262626" w:themeColor="text1" w:themeTint="D9"/>
              </w:rPr>
              <w:t>Project Management Professional</w:t>
            </w:r>
          </w:p>
          <w:p w:rsidR="00CE54C7" w:rsidRPr="00540574" w:rsidRDefault="004B0AB0" w:rsidP="00FB58E4">
            <w:pPr>
              <w:pStyle w:val="NoSpacing"/>
              <w:rPr>
                <w:rFonts w:ascii="Arial" w:hAnsi="Arial" w:cs="Arial"/>
                <w:color w:val="262626" w:themeColor="text1" w:themeTint="D9"/>
                <w:sz w:val="20"/>
                <w:szCs w:val="20"/>
              </w:rPr>
            </w:pPr>
            <w:r w:rsidRPr="00540574">
              <w:rPr>
                <w:rFonts w:ascii="Arial" w:hAnsi="Arial" w:cs="Arial"/>
                <w:noProof/>
                <w:color w:val="262626" w:themeColor="text1" w:themeTint="D9"/>
                <w:sz w:val="20"/>
                <w:szCs w:val="20"/>
              </w:rPr>
              <mc:AlternateContent>
                <mc:Choice Requires="wps">
                  <w:drawing>
                    <wp:anchor distT="0" distB="0" distL="114300" distR="114300" simplePos="0" relativeHeight="251700224" behindDoc="0" locked="0" layoutInCell="1" allowOverlap="1" wp14:anchorId="354A3ED6" wp14:editId="7C595E79">
                      <wp:simplePos x="0" y="0"/>
                      <wp:positionH relativeFrom="column">
                        <wp:posOffset>-160020</wp:posOffset>
                      </wp:positionH>
                      <wp:positionV relativeFrom="paragraph">
                        <wp:posOffset>116205</wp:posOffset>
                      </wp:positionV>
                      <wp:extent cx="3357880" cy="332105"/>
                      <wp:effectExtent l="0" t="0" r="0" b="0"/>
                      <wp:wrapNone/>
                      <wp:docPr id="34" name="Casella di testo 20"/>
                      <wp:cNvGraphicFramePr/>
                      <a:graphic xmlns:a="http://schemas.openxmlformats.org/drawingml/2006/main">
                        <a:graphicData uri="http://schemas.microsoft.com/office/word/2010/wordprocessingShape">
                          <wps:wsp>
                            <wps:cNvSpPr txBox="1"/>
                            <wps:spPr>
                              <a:xfrm>
                                <a:off x="0" y="0"/>
                                <a:ext cx="3357880" cy="332105"/>
                              </a:xfrm>
                              <a:prstGeom prst="rect">
                                <a:avLst/>
                              </a:prstGeom>
                              <a:solidFill>
                                <a:srgbClr val="D81E0A"/>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0AB0" w:rsidRPr="00540574" w:rsidRDefault="004B0AB0" w:rsidP="004B0AB0">
                                  <w:pPr>
                                    <w:rPr>
                                      <w:rFonts w:ascii="Arial" w:hAnsi="Arial" w:cs="Arial"/>
                                    </w:rPr>
                                  </w:pPr>
                                  <w:r w:rsidRPr="00540574">
                                    <w:rPr>
                                      <w:rFonts w:ascii="Arial" w:hAnsi="Arial" w:cs="Arial"/>
                                      <w:b/>
                                      <w:caps/>
                                      <w:color w:val="FFFFFF" w:themeColor="background1"/>
                                      <w:sz w:val="28"/>
                                    </w:rPr>
                                    <w:t>Skills and software</w:t>
                                  </w:r>
                                </w:p>
                              </w:txbxContent>
                            </wps:txbx>
                            <wps:bodyPr rot="0" spcFirstLastPara="0" vertOverflow="overflow" horzOverflow="overflow" vert="horz" wrap="none" lIns="180000" tIns="61200" rIns="28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A3ED6" id="_x0000_s1034" type="#_x0000_t202" style="position:absolute;margin-left:-12.6pt;margin-top:9.15pt;width:264.4pt;height:26.1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" fillcolor="#d81e0a" stroked="f" strokeweight=".5pt">
                      <v:textbox inset="5mm,1.7mm,8mm">
                        <w:txbxContent>
                          <w:p w:rsidR="004B0AB0" w:rsidRPr="00540574" w:rsidRDefault="004B0AB0" w:rsidP="004B0AB0">
                            <w:pPr>
                              <w:rPr>
                                <w:rFonts w:ascii="Arial" w:hAnsi="Arial" w:cs="Arial"/>
                              </w:rPr>
                            </w:pPr>
                            <w:bookmarkStart w:id="7" w:name="_GoBack"/>
                            <w:r w:rsidRPr="00540574">
                              <w:rPr>
                                <w:rFonts w:ascii="Arial" w:hAnsi="Arial" w:cs="Arial"/>
                                <w:b/>
                                <w:caps/>
                                <w:color w:val="FFFFFF" w:themeColor="background1"/>
                                <w:sz w:val="28"/>
                              </w:rPr>
                              <w:t>Skills and software</w:t>
                            </w:r>
                            <w:bookmarkEnd w:id="7"/>
                          </w:p>
                        </w:txbxContent>
                      </v:textbox>
                    </v:shape>
                  </w:pict>
                </mc:Fallback>
              </mc:AlternateContent>
            </w:r>
          </w:p>
          <w:p w:rsidR="00CE54C7" w:rsidRPr="00540574" w:rsidRDefault="00CE54C7" w:rsidP="00FB58E4">
            <w:pPr>
              <w:pStyle w:val="NoSpacing"/>
              <w:rPr>
                <w:rFonts w:ascii="Arial" w:hAnsi="Arial" w:cs="Arial"/>
                <w:color w:val="262626" w:themeColor="text1" w:themeTint="D9"/>
                <w:sz w:val="20"/>
                <w:szCs w:val="20"/>
              </w:rPr>
            </w:pPr>
          </w:p>
          <w:p w:rsidR="00CE54C7" w:rsidRPr="00540574" w:rsidRDefault="00CE54C7" w:rsidP="00FB58E4">
            <w:pPr>
              <w:pStyle w:val="NoSpacing"/>
              <w:rPr>
                <w:rFonts w:ascii="Arial" w:hAnsi="Arial" w:cs="Arial"/>
                <w:color w:val="262626" w:themeColor="text1" w:themeTint="D9"/>
                <w:sz w:val="20"/>
                <w:szCs w:val="20"/>
              </w:rPr>
            </w:pPr>
          </w:p>
          <w:p w:rsidR="00CE54C7" w:rsidRPr="00540574" w:rsidRDefault="00CE54C7" w:rsidP="00FB58E4">
            <w:pPr>
              <w:pStyle w:val="NoSpacing"/>
              <w:rPr>
                <w:rFonts w:ascii="Arial" w:hAnsi="Arial" w:cs="Arial"/>
                <w:color w:val="262626" w:themeColor="text1" w:themeTint="D9"/>
                <w:sz w:val="20"/>
                <w:szCs w:val="20"/>
              </w:rPr>
            </w:pPr>
          </w:p>
          <w:p w:rsidR="004B0AB0" w:rsidRPr="00540574" w:rsidRDefault="00746BAF" w:rsidP="00FB58E4">
            <w:pPr>
              <w:pStyle w:val="NoSpacing"/>
              <w:rPr>
                <w:rFonts w:ascii="Arial" w:hAnsi="Arial" w:cs="Arial"/>
                <w:color w:val="262626" w:themeColor="text1" w:themeTint="D9"/>
                <w:sz w:val="20"/>
                <w:szCs w:val="20"/>
              </w:rPr>
            </w:pPr>
            <w:r w:rsidRPr="00540574">
              <w:rPr>
                <w:rFonts w:ascii="Arial" w:hAnsi="Arial" w:cs="Arial"/>
                <w:noProof/>
              </w:rPr>
              <w:drawing>
                <wp:inline distT="0" distB="0" distL="0" distR="0" wp14:anchorId="4FADA3A8" wp14:editId="64C3202A">
                  <wp:extent cx="5274945" cy="2499360"/>
                  <wp:effectExtent l="0" t="0" r="1905"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714F8D" w:rsidRPr="00540574" w:rsidRDefault="00714F8D" w:rsidP="00195143">
      <w:pPr>
        <w:rPr>
          <w:rFonts w:ascii="Arial" w:hAnsi="Arial" w:cs="Arial"/>
          <w:lang w:val="es-ES"/>
        </w:rPr>
      </w:pPr>
    </w:p>
    <w:sectPr w:rsidR="00714F8D" w:rsidRPr="00540574" w:rsidSect="00594790">
      <w:pgSz w:w="11907" w:h="16839" w:code="9"/>
      <w:pgMar w:top="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7F1" w:rsidRDefault="00BB57F1" w:rsidP="00746BAF">
      <w:pPr>
        <w:spacing w:after="0" w:line="240" w:lineRule="auto"/>
      </w:pPr>
      <w:r>
        <w:separator/>
      </w:r>
    </w:p>
  </w:endnote>
  <w:endnote w:type="continuationSeparator" w:id="0">
    <w:p w:rsidR="00BB57F1" w:rsidRDefault="00BB57F1" w:rsidP="00746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ldSansBlack">
    <w:altName w:val="Lucida Grande"/>
    <w:panose1 w:val="02000603040000020004"/>
    <w:charset w:val="00"/>
    <w:family w:val="auto"/>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7F1" w:rsidRDefault="00BB57F1" w:rsidP="00746BAF">
      <w:pPr>
        <w:spacing w:after="0" w:line="240" w:lineRule="auto"/>
      </w:pPr>
      <w:r>
        <w:separator/>
      </w:r>
    </w:p>
  </w:footnote>
  <w:footnote w:type="continuationSeparator" w:id="0">
    <w:p w:rsidR="00BB57F1" w:rsidRDefault="00BB57F1" w:rsidP="00746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D9A"/>
    <w:multiLevelType w:val="hybridMultilevel"/>
    <w:tmpl w:val="9D4870D6"/>
    <w:lvl w:ilvl="0" w:tplc="B2C0244E">
      <w:start w:val="1"/>
      <w:numFmt w:val="bullet"/>
      <w:lvlText w:val=""/>
      <w:lvlJc w:val="left"/>
      <w:pPr>
        <w:ind w:left="737" w:hanging="22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355BE"/>
    <w:multiLevelType w:val="hybridMultilevel"/>
    <w:tmpl w:val="35E26B6E"/>
    <w:lvl w:ilvl="0" w:tplc="5DC0EA32">
      <w:start w:val="1"/>
      <w:numFmt w:val="bullet"/>
      <w:lvlText w:val=""/>
      <w:lvlJc w:val="left"/>
      <w:pPr>
        <w:ind w:left="737" w:hanging="11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91ABB"/>
    <w:multiLevelType w:val="hybridMultilevel"/>
    <w:tmpl w:val="6344AA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7752E"/>
    <w:multiLevelType w:val="hybridMultilevel"/>
    <w:tmpl w:val="51D82720"/>
    <w:lvl w:ilvl="0" w:tplc="1C5C5EF6">
      <w:start w:val="1"/>
      <w:numFmt w:val="bullet"/>
      <w:lvlText w:val=""/>
      <w:lvlJc w:val="left"/>
      <w:pPr>
        <w:ind w:left="454" w:hanging="17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04335D"/>
    <w:multiLevelType w:val="hybridMultilevel"/>
    <w:tmpl w:val="7CFA0142"/>
    <w:lvl w:ilvl="0" w:tplc="AE1E4FD8">
      <w:start w:val="1"/>
      <w:numFmt w:val="bullet"/>
      <w:lvlText w:val=""/>
      <w:lvlJc w:val="left"/>
      <w:pPr>
        <w:ind w:left="567" w:hanging="28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1A4E59"/>
    <w:multiLevelType w:val="hybridMultilevel"/>
    <w:tmpl w:val="F68AD542"/>
    <w:lvl w:ilvl="0" w:tplc="187A6928">
      <w:start w:val="1"/>
      <w:numFmt w:val="bullet"/>
      <w:lvlText w:val=""/>
      <w:lvlJc w:val="left"/>
      <w:pPr>
        <w:ind w:left="737" w:hanging="17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70216"/>
    <w:multiLevelType w:val="hybridMultilevel"/>
    <w:tmpl w:val="88A6B2DE"/>
    <w:lvl w:ilvl="0" w:tplc="C6901C2A">
      <w:start w:val="1"/>
      <w:numFmt w:val="bullet"/>
      <w:lvlText w:val=""/>
      <w:lvlJc w:val="left"/>
      <w:pPr>
        <w:ind w:left="737"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E32A5F"/>
    <w:multiLevelType w:val="hybridMultilevel"/>
    <w:tmpl w:val="01A67BC4"/>
    <w:lvl w:ilvl="0" w:tplc="8EEA3F70">
      <w:start w:val="1"/>
      <w:numFmt w:val="bullet"/>
      <w:lvlText w:val=""/>
      <w:lvlJc w:val="left"/>
      <w:pPr>
        <w:ind w:left="737" w:hanging="22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6"/>
  </w:num>
  <w:num w:numId="5">
    <w:abstractNumId w:val="1"/>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0AD"/>
    <w:rsid w:val="0000519F"/>
    <w:rsid w:val="00007E77"/>
    <w:rsid w:val="000137F3"/>
    <w:rsid w:val="000205BC"/>
    <w:rsid w:val="00031171"/>
    <w:rsid w:val="00032B7E"/>
    <w:rsid w:val="000333DF"/>
    <w:rsid w:val="00034DD5"/>
    <w:rsid w:val="000369BE"/>
    <w:rsid w:val="00036D6F"/>
    <w:rsid w:val="00042730"/>
    <w:rsid w:val="00045151"/>
    <w:rsid w:val="00051ED7"/>
    <w:rsid w:val="00052F15"/>
    <w:rsid w:val="00053592"/>
    <w:rsid w:val="00061221"/>
    <w:rsid w:val="000618E2"/>
    <w:rsid w:val="000620AA"/>
    <w:rsid w:val="00066B0D"/>
    <w:rsid w:val="00071143"/>
    <w:rsid w:val="00071B2C"/>
    <w:rsid w:val="00072954"/>
    <w:rsid w:val="00075A4A"/>
    <w:rsid w:val="0008004F"/>
    <w:rsid w:val="00083753"/>
    <w:rsid w:val="00085297"/>
    <w:rsid w:val="00087EAB"/>
    <w:rsid w:val="00091320"/>
    <w:rsid w:val="000A2BAE"/>
    <w:rsid w:val="000A2C98"/>
    <w:rsid w:val="000B066B"/>
    <w:rsid w:val="000B4828"/>
    <w:rsid w:val="000B6588"/>
    <w:rsid w:val="000C139C"/>
    <w:rsid w:val="000C1BF1"/>
    <w:rsid w:val="000C4A3A"/>
    <w:rsid w:val="000C774F"/>
    <w:rsid w:val="000D242E"/>
    <w:rsid w:val="000D4734"/>
    <w:rsid w:val="000D5AB1"/>
    <w:rsid w:val="000D6659"/>
    <w:rsid w:val="000E4563"/>
    <w:rsid w:val="000E7D0C"/>
    <w:rsid w:val="000F0377"/>
    <w:rsid w:val="000F2771"/>
    <w:rsid w:val="000F4C93"/>
    <w:rsid w:val="00104A50"/>
    <w:rsid w:val="00104AC0"/>
    <w:rsid w:val="00104DF5"/>
    <w:rsid w:val="00105BC3"/>
    <w:rsid w:val="00113C92"/>
    <w:rsid w:val="00115097"/>
    <w:rsid w:val="00115265"/>
    <w:rsid w:val="0012152E"/>
    <w:rsid w:val="00123E5C"/>
    <w:rsid w:val="001248A1"/>
    <w:rsid w:val="00124E15"/>
    <w:rsid w:val="001300E8"/>
    <w:rsid w:val="001319FA"/>
    <w:rsid w:val="00132A07"/>
    <w:rsid w:val="0013367C"/>
    <w:rsid w:val="00134E22"/>
    <w:rsid w:val="0013614A"/>
    <w:rsid w:val="00140A60"/>
    <w:rsid w:val="0014270A"/>
    <w:rsid w:val="00142F8E"/>
    <w:rsid w:val="00145811"/>
    <w:rsid w:val="0014715E"/>
    <w:rsid w:val="0015308C"/>
    <w:rsid w:val="001534D7"/>
    <w:rsid w:val="0015467D"/>
    <w:rsid w:val="001568C1"/>
    <w:rsid w:val="0016235C"/>
    <w:rsid w:val="00172061"/>
    <w:rsid w:val="00173C04"/>
    <w:rsid w:val="00174C26"/>
    <w:rsid w:val="001803A4"/>
    <w:rsid w:val="00183DAE"/>
    <w:rsid w:val="00184940"/>
    <w:rsid w:val="001866C4"/>
    <w:rsid w:val="00187074"/>
    <w:rsid w:val="00193D61"/>
    <w:rsid w:val="00195143"/>
    <w:rsid w:val="001A7CD9"/>
    <w:rsid w:val="001B0116"/>
    <w:rsid w:val="001B2034"/>
    <w:rsid w:val="001B2D25"/>
    <w:rsid w:val="001B340A"/>
    <w:rsid w:val="001C635A"/>
    <w:rsid w:val="001D081D"/>
    <w:rsid w:val="001D3299"/>
    <w:rsid w:val="001D4707"/>
    <w:rsid w:val="001D59D4"/>
    <w:rsid w:val="001D6E12"/>
    <w:rsid w:val="001E28F7"/>
    <w:rsid w:val="001E4BB4"/>
    <w:rsid w:val="001E77CA"/>
    <w:rsid w:val="001F12F9"/>
    <w:rsid w:val="001F484D"/>
    <w:rsid w:val="001F4E18"/>
    <w:rsid w:val="001F5527"/>
    <w:rsid w:val="001F5637"/>
    <w:rsid w:val="001F6632"/>
    <w:rsid w:val="001F7F8D"/>
    <w:rsid w:val="002006F3"/>
    <w:rsid w:val="00202B9A"/>
    <w:rsid w:val="00206471"/>
    <w:rsid w:val="00207C4C"/>
    <w:rsid w:val="0021058C"/>
    <w:rsid w:val="00211349"/>
    <w:rsid w:val="002172A4"/>
    <w:rsid w:val="00220C7C"/>
    <w:rsid w:val="00221875"/>
    <w:rsid w:val="00221BA1"/>
    <w:rsid w:val="00222BE4"/>
    <w:rsid w:val="00224724"/>
    <w:rsid w:val="00232CC4"/>
    <w:rsid w:val="00236B0B"/>
    <w:rsid w:val="00242871"/>
    <w:rsid w:val="0024524A"/>
    <w:rsid w:val="00246243"/>
    <w:rsid w:val="00247B27"/>
    <w:rsid w:val="00251F64"/>
    <w:rsid w:val="00263C12"/>
    <w:rsid w:val="00266490"/>
    <w:rsid w:val="002720AD"/>
    <w:rsid w:val="002731B0"/>
    <w:rsid w:val="00274755"/>
    <w:rsid w:val="00280E9D"/>
    <w:rsid w:val="00284FFB"/>
    <w:rsid w:val="00294A52"/>
    <w:rsid w:val="00294E56"/>
    <w:rsid w:val="002A0BFE"/>
    <w:rsid w:val="002A0FD1"/>
    <w:rsid w:val="002A2618"/>
    <w:rsid w:val="002A2B37"/>
    <w:rsid w:val="002A3BB4"/>
    <w:rsid w:val="002A5D6C"/>
    <w:rsid w:val="002B1FA5"/>
    <w:rsid w:val="002B3F95"/>
    <w:rsid w:val="002B6B09"/>
    <w:rsid w:val="002B7993"/>
    <w:rsid w:val="002B7BFB"/>
    <w:rsid w:val="002C0B79"/>
    <w:rsid w:val="002C17CD"/>
    <w:rsid w:val="002C1E97"/>
    <w:rsid w:val="002C6261"/>
    <w:rsid w:val="002C66D2"/>
    <w:rsid w:val="002C79B0"/>
    <w:rsid w:val="002D3B26"/>
    <w:rsid w:val="002D40A5"/>
    <w:rsid w:val="002E4F56"/>
    <w:rsid w:val="002E611B"/>
    <w:rsid w:val="002E7DD4"/>
    <w:rsid w:val="002E7E57"/>
    <w:rsid w:val="002E7FCD"/>
    <w:rsid w:val="00300AC6"/>
    <w:rsid w:val="003050D3"/>
    <w:rsid w:val="00306DD4"/>
    <w:rsid w:val="003102A3"/>
    <w:rsid w:val="00311AF1"/>
    <w:rsid w:val="00311D04"/>
    <w:rsid w:val="003124D0"/>
    <w:rsid w:val="00312EC0"/>
    <w:rsid w:val="00321524"/>
    <w:rsid w:val="0032266E"/>
    <w:rsid w:val="00323A58"/>
    <w:rsid w:val="00326DC3"/>
    <w:rsid w:val="00327E32"/>
    <w:rsid w:val="0033327B"/>
    <w:rsid w:val="00333DE4"/>
    <w:rsid w:val="003363E8"/>
    <w:rsid w:val="00337DE2"/>
    <w:rsid w:val="003405E3"/>
    <w:rsid w:val="00341114"/>
    <w:rsid w:val="00341407"/>
    <w:rsid w:val="00343BA2"/>
    <w:rsid w:val="0035285A"/>
    <w:rsid w:val="00355864"/>
    <w:rsid w:val="00355A78"/>
    <w:rsid w:val="00357770"/>
    <w:rsid w:val="00357AF8"/>
    <w:rsid w:val="00360C46"/>
    <w:rsid w:val="00364961"/>
    <w:rsid w:val="003705AF"/>
    <w:rsid w:val="003709E7"/>
    <w:rsid w:val="00374F9F"/>
    <w:rsid w:val="00376FEA"/>
    <w:rsid w:val="00377DD2"/>
    <w:rsid w:val="003828D1"/>
    <w:rsid w:val="00383F27"/>
    <w:rsid w:val="00384DA2"/>
    <w:rsid w:val="0038517B"/>
    <w:rsid w:val="00386652"/>
    <w:rsid w:val="003914B7"/>
    <w:rsid w:val="0039422F"/>
    <w:rsid w:val="003A1CA4"/>
    <w:rsid w:val="003A22DA"/>
    <w:rsid w:val="003B2590"/>
    <w:rsid w:val="003B2AE4"/>
    <w:rsid w:val="003B74F4"/>
    <w:rsid w:val="003B7AA2"/>
    <w:rsid w:val="003B7E60"/>
    <w:rsid w:val="003C0E05"/>
    <w:rsid w:val="003C31B3"/>
    <w:rsid w:val="003C45FC"/>
    <w:rsid w:val="003C669B"/>
    <w:rsid w:val="003C71F8"/>
    <w:rsid w:val="003D03D9"/>
    <w:rsid w:val="003D109B"/>
    <w:rsid w:val="003D1467"/>
    <w:rsid w:val="003D2776"/>
    <w:rsid w:val="003D28F0"/>
    <w:rsid w:val="003D2B7F"/>
    <w:rsid w:val="003D4C19"/>
    <w:rsid w:val="003D6592"/>
    <w:rsid w:val="003E0573"/>
    <w:rsid w:val="003E2EC6"/>
    <w:rsid w:val="003E56A9"/>
    <w:rsid w:val="003E5F9E"/>
    <w:rsid w:val="003E7E23"/>
    <w:rsid w:val="004008FB"/>
    <w:rsid w:val="00403D9A"/>
    <w:rsid w:val="004056B0"/>
    <w:rsid w:val="00405AD7"/>
    <w:rsid w:val="0041454E"/>
    <w:rsid w:val="00424B59"/>
    <w:rsid w:val="004315D2"/>
    <w:rsid w:val="00432C60"/>
    <w:rsid w:val="004360AA"/>
    <w:rsid w:val="0043751D"/>
    <w:rsid w:val="00437657"/>
    <w:rsid w:val="004411CB"/>
    <w:rsid w:val="004429DB"/>
    <w:rsid w:val="00445247"/>
    <w:rsid w:val="004461B9"/>
    <w:rsid w:val="004509B3"/>
    <w:rsid w:val="00452710"/>
    <w:rsid w:val="00453FAD"/>
    <w:rsid w:val="0045524C"/>
    <w:rsid w:val="00460A21"/>
    <w:rsid w:val="004618FB"/>
    <w:rsid w:val="00462578"/>
    <w:rsid w:val="004637D2"/>
    <w:rsid w:val="00464A35"/>
    <w:rsid w:val="004661E2"/>
    <w:rsid w:val="00466F7C"/>
    <w:rsid w:val="004754B2"/>
    <w:rsid w:val="00480089"/>
    <w:rsid w:val="00482521"/>
    <w:rsid w:val="004853A7"/>
    <w:rsid w:val="0048550C"/>
    <w:rsid w:val="00487347"/>
    <w:rsid w:val="00487491"/>
    <w:rsid w:val="00491C12"/>
    <w:rsid w:val="00493BA7"/>
    <w:rsid w:val="004A2D63"/>
    <w:rsid w:val="004A5AF2"/>
    <w:rsid w:val="004A6A78"/>
    <w:rsid w:val="004B0AB0"/>
    <w:rsid w:val="004B41D8"/>
    <w:rsid w:val="004B4CF7"/>
    <w:rsid w:val="004C0152"/>
    <w:rsid w:val="004C0851"/>
    <w:rsid w:val="004C5CA2"/>
    <w:rsid w:val="004D12A8"/>
    <w:rsid w:val="004D4B31"/>
    <w:rsid w:val="004D663F"/>
    <w:rsid w:val="004D689E"/>
    <w:rsid w:val="004D703C"/>
    <w:rsid w:val="004E0118"/>
    <w:rsid w:val="004E0CBD"/>
    <w:rsid w:val="004E3306"/>
    <w:rsid w:val="004E625B"/>
    <w:rsid w:val="004E64DF"/>
    <w:rsid w:val="004F045A"/>
    <w:rsid w:val="004F2946"/>
    <w:rsid w:val="004F34A5"/>
    <w:rsid w:val="005008D7"/>
    <w:rsid w:val="00502E17"/>
    <w:rsid w:val="00502E29"/>
    <w:rsid w:val="00504054"/>
    <w:rsid w:val="00504F94"/>
    <w:rsid w:val="005177D3"/>
    <w:rsid w:val="00527EF0"/>
    <w:rsid w:val="005305FD"/>
    <w:rsid w:val="00534DC1"/>
    <w:rsid w:val="00535429"/>
    <w:rsid w:val="005370D3"/>
    <w:rsid w:val="00540574"/>
    <w:rsid w:val="00546164"/>
    <w:rsid w:val="00553107"/>
    <w:rsid w:val="00553D9F"/>
    <w:rsid w:val="00553F96"/>
    <w:rsid w:val="005613E4"/>
    <w:rsid w:val="00563F88"/>
    <w:rsid w:val="00566545"/>
    <w:rsid w:val="005675B0"/>
    <w:rsid w:val="00574462"/>
    <w:rsid w:val="00575A5C"/>
    <w:rsid w:val="00580CF0"/>
    <w:rsid w:val="00581528"/>
    <w:rsid w:val="0058756B"/>
    <w:rsid w:val="00590244"/>
    <w:rsid w:val="0059161F"/>
    <w:rsid w:val="00592C9F"/>
    <w:rsid w:val="00594790"/>
    <w:rsid w:val="005A176D"/>
    <w:rsid w:val="005A24FD"/>
    <w:rsid w:val="005A3381"/>
    <w:rsid w:val="005A65BD"/>
    <w:rsid w:val="005A7D46"/>
    <w:rsid w:val="005B0EB1"/>
    <w:rsid w:val="005B1057"/>
    <w:rsid w:val="005B566B"/>
    <w:rsid w:val="005B5E60"/>
    <w:rsid w:val="005B6B1E"/>
    <w:rsid w:val="005B759F"/>
    <w:rsid w:val="005B7973"/>
    <w:rsid w:val="005C0EA2"/>
    <w:rsid w:val="005C281F"/>
    <w:rsid w:val="005C51BE"/>
    <w:rsid w:val="005D5859"/>
    <w:rsid w:val="005D60AC"/>
    <w:rsid w:val="005E0FC3"/>
    <w:rsid w:val="005E5836"/>
    <w:rsid w:val="005F1B05"/>
    <w:rsid w:val="005F2CB6"/>
    <w:rsid w:val="005F39FF"/>
    <w:rsid w:val="005F5B38"/>
    <w:rsid w:val="005F6A17"/>
    <w:rsid w:val="005F7C6C"/>
    <w:rsid w:val="00600E0A"/>
    <w:rsid w:val="00600F01"/>
    <w:rsid w:val="00601791"/>
    <w:rsid w:val="006034FB"/>
    <w:rsid w:val="0060637F"/>
    <w:rsid w:val="00611E8D"/>
    <w:rsid w:val="00617215"/>
    <w:rsid w:val="006200F9"/>
    <w:rsid w:val="00621F0A"/>
    <w:rsid w:val="006223E1"/>
    <w:rsid w:val="006255B6"/>
    <w:rsid w:val="006307C8"/>
    <w:rsid w:val="00632F3F"/>
    <w:rsid w:val="006373AD"/>
    <w:rsid w:val="0064079A"/>
    <w:rsid w:val="006439A9"/>
    <w:rsid w:val="00643BF3"/>
    <w:rsid w:val="006472C3"/>
    <w:rsid w:val="0065338C"/>
    <w:rsid w:val="006639EE"/>
    <w:rsid w:val="00664BB4"/>
    <w:rsid w:val="0067206A"/>
    <w:rsid w:val="006721FA"/>
    <w:rsid w:val="0067440A"/>
    <w:rsid w:val="006746EA"/>
    <w:rsid w:val="00674DED"/>
    <w:rsid w:val="00676E44"/>
    <w:rsid w:val="006832A3"/>
    <w:rsid w:val="00691AB4"/>
    <w:rsid w:val="006A0B4A"/>
    <w:rsid w:val="006B2B37"/>
    <w:rsid w:val="006B32A8"/>
    <w:rsid w:val="006B51F8"/>
    <w:rsid w:val="006B5C27"/>
    <w:rsid w:val="006B6EAA"/>
    <w:rsid w:val="006C1E67"/>
    <w:rsid w:val="006C32DE"/>
    <w:rsid w:val="006C58B7"/>
    <w:rsid w:val="006C696F"/>
    <w:rsid w:val="006D71BE"/>
    <w:rsid w:val="006D7628"/>
    <w:rsid w:val="006E02C6"/>
    <w:rsid w:val="006E2CFE"/>
    <w:rsid w:val="006E34E8"/>
    <w:rsid w:val="006E70C4"/>
    <w:rsid w:val="006F0457"/>
    <w:rsid w:val="006F4EE2"/>
    <w:rsid w:val="006F61CB"/>
    <w:rsid w:val="006F7C68"/>
    <w:rsid w:val="00700A25"/>
    <w:rsid w:val="00705563"/>
    <w:rsid w:val="00707708"/>
    <w:rsid w:val="00707F63"/>
    <w:rsid w:val="007118F5"/>
    <w:rsid w:val="00712485"/>
    <w:rsid w:val="007137B6"/>
    <w:rsid w:val="00714F1E"/>
    <w:rsid w:val="00714F8D"/>
    <w:rsid w:val="007154C2"/>
    <w:rsid w:val="007155B3"/>
    <w:rsid w:val="00715E41"/>
    <w:rsid w:val="00720E97"/>
    <w:rsid w:val="00722EDF"/>
    <w:rsid w:val="00724EAC"/>
    <w:rsid w:val="00726647"/>
    <w:rsid w:val="00730C60"/>
    <w:rsid w:val="00732120"/>
    <w:rsid w:val="007345B6"/>
    <w:rsid w:val="00742B6F"/>
    <w:rsid w:val="00742B83"/>
    <w:rsid w:val="00743704"/>
    <w:rsid w:val="00744D84"/>
    <w:rsid w:val="00746BAF"/>
    <w:rsid w:val="00746DF6"/>
    <w:rsid w:val="00750682"/>
    <w:rsid w:val="00751D27"/>
    <w:rsid w:val="00751FE9"/>
    <w:rsid w:val="007545FC"/>
    <w:rsid w:val="0075658E"/>
    <w:rsid w:val="007565D2"/>
    <w:rsid w:val="00761D80"/>
    <w:rsid w:val="00766753"/>
    <w:rsid w:val="00767076"/>
    <w:rsid w:val="0077524B"/>
    <w:rsid w:val="00775F5F"/>
    <w:rsid w:val="00780E25"/>
    <w:rsid w:val="007827A7"/>
    <w:rsid w:val="00782AED"/>
    <w:rsid w:val="00784A6A"/>
    <w:rsid w:val="00791324"/>
    <w:rsid w:val="007926DC"/>
    <w:rsid w:val="00795413"/>
    <w:rsid w:val="00797392"/>
    <w:rsid w:val="007A4856"/>
    <w:rsid w:val="007A6FB7"/>
    <w:rsid w:val="007B0469"/>
    <w:rsid w:val="007B3BE1"/>
    <w:rsid w:val="007C3F76"/>
    <w:rsid w:val="007C41C5"/>
    <w:rsid w:val="007C4EE8"/>
    <w:rsid w:val="007C6314"/>
    <w:rsid w:val="007C7AC3"/>
    <w:rsid w:val="007D0A4E"/>
    <w:rsid w:val="007E2055"/>
    <w:rsid w:val="007E287D"/>
    <w:rsid w:val="007E5413"/>
    <w:rsid w:val="007F4896"/>
    <w:rsid w:val="007F6BA2"/>
    <w:rsid w:val="00800347"/>
    <w:rsid w:val="008030E1"/>
    <w:rsid w:val="00803E67"/>
    <w:rsid w:val="008077EC"/>
    <w:rsid w:val="00807C43"/>
    <w:rsid w:val="00825435"/>
    <w:rsid w:val="00826A05"/>
    <w:rsid w:val="00831158"/>
    <w:rsid w:val="00831275"/>
    <w:rsid w:val="008353B7"/>
    <w:rsid w:val="00842949"/>
    <w:rsid w:val="008432AC"/>
    <w:rsid w:val="00846FFE"/>
    <w:rsid w:val="00847A50"/>
    <w:rsid w:val="00847BB2"/>
    <w:rsid w:val="00853DDA"/>
    <w:rsid w:val="0085408D"/>
    <w:rsid w:val="008570AF"/>
    <w:rsid w:val="0086527C"/>
    <w:rsid w:val="008709AB"/>
    <w:rsid w:val="00872804"/>
    <w:rsid w:val="00874B1C"/>
    <w:rsid w:val="00874DD6"/>
    <w:rsid w:val="00874F6E"/>
    <w:rsid w:val="008756AF"/>
    <w:rsid w:val="008768EA"/>
    <w:rsid w:val="0088072D"/>
    <w:rsid w:val="00880916"/>
    <w:rsid w:val="0088318E"/>
    <w:rsid w:val="008923FC"/>
    <w:rsid w:val="00893FF9"/>
    <w:rsid w:val="00896CD1"/>
    <w:rsid w:val="00897650"/>
    <w:rsid w:val="008A070A"/>
    <w:rsid w:val="008A0998"/>
    <w:rsid w:val="008A2AD9"/>
    <w:rsid w:val="008A30C1"/>
    <w:rsid w:val="008A4A2A"/>
    <w:rsid w:val="008B08D1"/>
    <w:rsid w:val="008B2065"/>
    <w:rsid w:val="008B57AA"/>
    <w:rsid w:val="008B7BF7"/>
    <w:rsid w:val="008C2C32"/>
    <w:rsid w:val="008C3EB0"/>
    <w:rsid w:val="008C529A"/>
    <w:rsid w:val="008C78AD"/>
    <w:rsid w:val="008D231C"/>
    <w:rsid w:val="008D4E26"/>
    <w:rsid w:val="008D71B8"/>
    <w:rsid w:val="008D7CAE"/>
    <w:rsid w:val="008E3238"/>
    <w:rsid w:val="008E520C"/>
    <w:rsid w:val="008E5F4D"/>
    <w:rsid w:val="008F0942"/>
    <w:rsid w:val="008F4869"/>
    <w:rsid w:val="008F4A16"/>
    <w:rsid w:val="008F4B9E"/>
    <w:rsid w:val="008F710A"/>
    <w:rsid w:val="008F7308"/>
    <w:rsid w:val="00900CB8"/>
    <w:rsid w:val="00900DCA"/>
    <w:rsid w:val="00902845"/>
    <w:rsid w:val="00902A1F"/>
    <w:rsid w:val="009039E6"/>
    <w:rsid w:val="00910FF8"/>
    <w:rsid w:val="0091105D"/>
    <w:rsid w:val="00916F6C"/>
    <w:rsid w:val="00931463"/>
    <w:rsid w:val="00931F0D"/>
    <w:rsid w:val="009332D6"/>
    <w:rsid w:val="00936970"/>
    <w:rsid w:val="009435ED"/>
    <w:rsid w:val="0095413F"/>
    <w:rsid w:val="0095729A"/>
    <w:rsid w:val="009649F0"/>
    <w:rsid w:val="00967E04"/>
    <w:rsid w:val="00971104"/>
    <w:rsid w:val="00974E36"/>
    <w:rsid w:val="00983E78"/>
    <w:rsid w:val="00985D5E"/>
    <w:rsid w:val="00987B20"/>
    <w:rsid w:val="0099033A"/>
    <w:rsid w:val="00991A92"/>
    <w:rsid w:val="00996B27"/>
    <w:rsid w:val="009A02B8"/>
    <w:rsid w:val="009A2CCA"/>
    <w:rsid w:val="009A7DA0"/>
    <w:rsid w:val="009B0653"/>
    <w:rsid w:val="009B2A7A"/>
    <w:rsid w:val="009B2CDF"/>
    <w:rsid w:val="009B2D62"/>
    <w:rsid w:val="009B737B"/>
    <w:rsid w:val="009D349E"/>
    <w:rsid w:val="009D4609"/>
    <w:rsid w:val="009E35E7"/>
    <w:rsid w:val="009E48F2"/>
    <w:rsid w:val="009E67FB"/>
    <w:rsid w:val="009F59EF"/>
    <w:rsid w:val="00A0241A"/>
    <w:rsid w:val="00A04CFA"/>
    <w:rsid w:val="00A05F42"/>
    <w:rsid w:val="00A12318"/>
    <w:rsid w:val="00A14757"/>
    <w:rsid w:val="00A158A0"/>
    <w:rsid w:val="00A202F5"/>
    <w:rsid w:val="00A24500"/>
    <w:rsid w:val="00A307F5"/>
    <w:rsid w:val="00A31825"/>
    <w:rsid w:val="00A318CE"/>
    <w:rsid w:val="00A41A5A"/>
    <w:rsid w:val="00A42C40"/>
    <w:rsid w:val="00A42CD1"/>
    <w:rsid w:val="00A4503C"/>
    <w:rsid w:val="00A45309"/>
    <w:rsid w:val="00A63806"/>
    <w:rsid w:val="00A64837"/>
    <w:rsid w:val="00A67AE0"/>
    <w:rsid w:val="00A67B93"/>
    <w:rsid w:val="00A72D31"/>
    <w:rsid w:val="00A772F3"/>
    <w:rsid w:val="00A777D8"/>
    <w:rsid w:val="00A80B6A"/>
    <w:rsid w:val="00A825CC"/>
    <w:rsid w:val="00A85182"/>
    <w:rsid w:val="00A95996"/>
    <w:rsid w:val="00A95C69"/>
    <w:rsid w:val="00A9789A"/>
    <w:rsid w:val="00A979A2"/>
    <w:rsid w:val="00A97B15"/>
    <w:rsid w:val="00AA78C7"/>
    <w:rsid w:val="00AA78F8"/>
    <w:rsid w:val="00AB536C"/>
    <w:rsid w:val="00AC061D"/>
    <w:rsid w:val="00AC5172"/>
    <w:rsid w:val="00AD165E"/>
    <w:rsid w:val="00AD6FA3"/>
    <w:rsid w:val="00AE051E"/>
    <w:rsid w:val="00AE3BD9"/>
    <w:rsid w:val="00AE4045"/>
    <w:rsid w:val="00AE6ECF"/>
    <w:rsid w:val="00B021D4"/>
    <w:rsid w:val="00B0302C"/>
    <w:rsid w:val="00B03D7B"/>
    <w:rsid w:val="00B054F6"/>
    <w:rsid w:val="00B1133C"/>
    <w:rsid w:val="00B1306D"/>
    <w:rsid w:val="00B15AC5"/>
    <w:rsid w:val="00B20299"/>
    <w:rsid w:val="00B24A51"/>
    <w:rsid w:val="00B25005"/>
    <w:rsid w:val="00B25B21"/>
    <w:rsid w:val="00B2706E"/>
    <w:rsid w:val="00B30DBC"/>
    <w:rsid w:val="00B30FDF"/>
    <w:rsid w:val="00B367D1"/>
    <w:rsid w:val="00B401C9"/>
    <w:rsid w:val="00B435AC"/>
    <w:rsid w:val="00B43F0C"/>
    <w:rsid w:val="00B46125"/>
    <w:rsid w:val="00B467D9"/>
    <w:rsid w:val="00B50862"/>
    <w:rsid w:val="00B53BD7"/>
    <w:rsid w:val="00B57F77"/>
    <w:rsid w:val="00B6079C"/>
    <w:rsid w:val="00B618AA"/>
    <w:rsid w:val="00B62DE9"/>
    <w:rsid w:val="00B64DBC"/>
    <w:rsid w:val="00B67A3B"/>
    <w:rsid w:val="00B70FBF"/>
    <w:rsid w:val="00B7231E"/>
    <w:rsid w:val="00B737DE"/>
    <w:rsid w:val="00B74276"/>
    <w:rsid w:val="00B76078"/>
    <w:rsid w:val="00B76BA3"/>
    <w:rsid w:val="00B7709A"/>
    <w:rsid w:val="00B7726A"/>
    <w:rsid w:val="00B81B7F"/>
    <w:rsid w:val="00B84176"/>
    <w:rsid w:val="00B91FCA"/>
    <w:rsid w:val="00B92E59"/>
    <w:rsid w:val="00B9374D"/>
    <w:rsid w:val="00BA16A1"/>
    <w:rsid w:val="00BA6E4B"/>
    <w:rsid w:val="00BB57F1"/>
    <w:rsid w:val="00BB674B"/>
    <w:rsid w:val="00BB6AC1"/>
    <w:rsid w:val="00BC0254"/>
    <w:rsid w:val="00BC06D3"/>
    <w:rsid w:val="00BC28AA"/>
    <w:rsid w:val="00BC36E3"/>
    <w:rsid w:val="00BD2010"/>
    <w:rsid w:val="00BD438A"/>
    <w:rsid w:val="00BD7B32"/>
    <w:rsid w:val="00BE3992"/>
    <w:rsid w:val="00BE5910"/>
    <w:rsid w:val="00BE710D"/>
    <w:rsid w:val="00BF1F00"/>
    <w:rsid w:val="00BF4EE7"/>
    <w:rsid w:val="00BF5361"/>
    <w:rsid w:val="00BF6308"/>
    <w:rsid w:val="00BF6692"/>
    <w:rsid w:val="00BF7864"/>
    <w:rsid w:val="00C00B32"/>
    <w:rsid w:val="00C03DEF"/>
    <w:rsid w:val="00C06D02"/>
    <w:rsid w:val="00C1200F"/>
    <w:rsid w:val="00C14284"/>
    <w:rsid w:val="00C17BAB"/>
    <w:rsid w:val="00C17CAB"/>
    <w:rsid w:val="00C2682E"/>
    <w:rsid w:val="00C26A48"/>
    <w:rsid w:val="00C41884"/>
    <w:rsid w:val="00C42BED"/>
    <w:rsid w:val="00C45D17"/>
    <w:rsid w:val="00C4642A"/>
    <w:rsid w:val="00C47765"/>
    <w:rsid w:val="00C5123D"/>
    <w:rsid w:val="00C51587"/>
    <w:rsid w:val="00C52430"/>
    <w:rsid w:val="00C52CF6"/>
    <w:rsid w:val="00C537B0"/>
    <w:rsid w:val="00C61053"/>
    <w:rsid w:val="00C611C9"/>
    <w:rsid w:val="00C65927"/>
    <w:rsid w:val="00C66375"/>
    <w:rsid w:val="00C67F39"/>
    <w:rsid w:val="00C7020E"/>
    <w:rsid w:val="00C72B19"/>
    <w:rsid w:val="00C73B5A"/>
    <w:rsid w:val="00C74784"/>
    <w:rsid w:val="00C74C1F"/>
    <w:rsid w:val="00C81B38"/>
    <w:rsid w:val="00C81CF3"/>
    <w:rsid w:val="00C824D8"/>
    <w:rsid w:val="00C83C77"/>
    <w:rsid w:val="00C844BD"/>
    <w:rsid w:val="00C965CB"/>
    <w:rsid w:val="00CA0DCD"/>
    <w:rsid w:val="00CA792D"/>
    <w:rsid w:val="00CB12EC"/>
    <w:rsid w:val="00CB212B"/>
    <w:rsid w:val="00CB4201"/>
    <w:rsid w:val="00CB46C5"/>
    <w:rsid w:val="00CC5845"/>
    <w:rsid w:val="00CD121C"/>
    <w:rsid w:val="00CD1531"/>
    <w:rsid w:val="00CD1547"/>
    <w:rsid w:val="00CD30A6"/>
    <w:rsid w:val="00CD4DE3"/>
    <w:rsid w:val="00CD5ACF"/>
    <w:rsid w:val="00CE07DA"/>
    <w:rsid w:val="00CE1B09"/>
    <w:rsid w:val="00CE2921"/>
    <w:rsid w:val="00CE54C7"/>
    <w:rsid w:val="00CF0552"/>
    <w:rsid w:val="00CF09BD"/>
    <w:rsid w:val="00CF1348"/>
    <w:rsid w:val="00CF1A91"/>
    <w:rsid w:val="00CF34BF"/>
    <w:rsid w:val="00CF3B49"/>
    <w:rsid w:val="00CF690E"/>
    <w:rsid w:val="00CF7482"/>
    <w:rsid w:val="00D01F67"/>
    <w:rsid w:val="00D047E6"/>
    <w:rsid w:val="00D1273C"/>
    <w:rsid w:val="00D1471F"/>
    <w:rsid w:val="00D17717"/>
    <w:rsid w:val="00D202EF"/>
    <w:rsid w:val="00D251B7"/>
    <w:rsid w:val="00D301FE"/>
    <w:rsid w:val="00D40F16"/>
    <w:rsid w:val="00D41EE0"/>
    <w:rsid w:val="00D44043"/>
    <w:rsid w:val="00D441CC"/>
    <w:rsid w:val="00D44877"/>
    <w:rsid w:val="00D44D4B"/>
    <w:rsid w:val="00D46A00"/>
    <w:rsid w:val="00D47959"/>
    <w:rsid w:val="00D50D58"/>
    <w:rsid w:val="00D57C13"/>
    <w:rsid w:val="00D635A2"/>
    <w:rsid w:val="00D67AC0"/>
    <w:rsid w:val="00D75D2B"/>
    <w:rsid w:val="00D77667"/>
    <w:rsid w:val="00D77AE0"/>
    <w:rsid w:val="00D81196"/>
    <w:rsid w:val="00D85363"/>
    <w:rsid w:val="00DA1A39"/>
    <w:rsid w:val="00DA3F45"/>
    <w:rsid w:val="00DA4C92"/>
    <w:rsid w:val="00DA547A"/>
    <w:rsid w:val="00DA610C"/>
    <w:rsid w:val="00DB4C87"/>
    <w:rsid w:val="00DC035F"/>
    <w:rsid w:val="00DC0F5F"/>
    <w:rsid w:val="00DC2347"/>
    <w:rsid w:val="00DC4158"/>
    <w:rsid w:val="00DC41FC"/>
    <w:rsid w:val="00DC6F63"/>
    <w:rsid w:val="00DD1426"/>
    <w:rsid w:val="00DD2724"/>
    <w:rsid w:val="00DD29F2"/>
    <w:rsid w:val="00DE0FF6"/>
    <w:rsid w:val="00DE12FF"/>
    <w:rsid w:val="00DE1B33"/>
    <w:rsid w:val="00DE4FE2"/>
    <w:rsid w:val="00DE5C3D"/>
    <w:rsid w:val="00DE7316"/>
    <w:rsid w:val="00DF0F13"/>
    <w:rsid w:val="00DF6525"/>
    <w:rsid w:val="00DF7404"/>
    <w:rsid w:val="00E03E90"/>
    <w:rsid w:val="00E04767"/>
    <w:rsid w:val="00E05ACB"/>
    <w:rsid w:val="00E05B82"/>
    <w:rsid w:val="00E12E23"/>
    <w:rsid w:val="00E12FD7"/>
    <w:rsid w:val="00E2118B"/>
    <w:rsid w:val="00E2194C"/>
    <w:rsid w:val="00E226AF"/>
    <w:rsid w:val="00E22D3F"/>
    <w:rsid w:val="00E26745"/>
    <w:rsid w:val="00E310FD"/>
    <w:rsid w:val="00E31C3B"/>
    <w:rsid w:val="00E34844"/>
    <w:rsid w:val="00E34F02"/>
    <w:rsid w:val="00E36047"/>
    <w:rsid w:val="00E41F19"/>
    <w:rsid w:val="00E56810"/>
    <w:rsid w:val="00E5700F"/>
    <w:rsid w:val="00E6507B"/>
    <w:rsid w:val="00E675BA"/>
    <w:rsid w:val="00E71ECA"/>
    <w:rsid w:val="00E73447"/>
    <w:rsid w:val="00E74C13"/>
    <w:rsid w:val="00E83D6B"/>
    <w:rsid w:val="00E9053C"/>
    <w:rsid w:val="00E92F5E"/>
    <w:rsid w:val="00E950E9"/>
    <w:rsid w:val="00E96052"/>
    <w:rsid w:val="00E96874"/>
    <w:rsid w:val="00EA28F8"/>
    <w:rsid w:val="00EA745D"/>
    <w:rsid w:val="00EA7712"/>
    <w:rsid w:val="00EB03EA"/>
    <w:rsid w:val="00EB04AF"/>
    <w:rsid w:val="00EB7E74"/>
    <w:rsid w:val="00EC012C"/>
    <w:rsid w:val="00EC3F33"/>
    <w:rsid w:val="00EC4570"/>
    <w:rsid w:val="00ED086C"/>
    <w:rsid w:val="00ED3375"/>
    <w:rsid w:val="00ED3C3A"/>
    <w:rsid w:val="00ED6D0E"/>
    <w:rsid w:val="00EE0C35"/>
    <w:rsid w:val="00EE6A73"/>
    <w:rsid w:val="00EF02DF"/>
    <w:rsid w:val="00EF434A"/>
    <w:rsid w:val="00EF629D"/>
    <w:rsid w:val="00EF6E0E"/>
    <w:rsid w:val="00EF6F1D"/>
    <w:rsid w:val="00EF7C1F"/>
    <w:rsid w:val="00F00A48"/>
    <w:rsid w:val="00F00AAD"/>
    <w:rsid w:val="00F025C6"/>
    <w:rsid w:val="00F04851"/>
    <w:rsid w:val="00F04A74"/>
    <w:rsid w:val="00F06447"/>
    <w:rsid w:val="00F07447"/>
    <w:rsid w:val="00F076E6"/>
    <w:rsid w:val="00F105A9"/>
    <w:rsid w:val="00F12ED6"/>
    <w:rsid w:val="00F1495D"/>
    <w:rsid w:val="00F20310"/>
    <w:rsid w:val="00F204C0"/>
    <w:rsid w:val="00F2673D"/>
    <w:rsid w:val="00F32F1C"/>
    <w:rsid w:val="00F34DE8"/>
    <w:rsid w:val="00F36E40"/>
    <w:rsid w:val="00F375A9"/>
    <w:rsid w:val="00F4005A"/>
    <w:rsid w:val="00F40AD5"/>
    <w:rsid w:val="00F41B1C"/>
    <w:rsid w:val="00F4569A"/>
    <w:rsid w:val="00F6485D"/>
    <w:rsid w:val="00F67D64"/>
    <w:rsid w:val="00F71C65"/>
    <w:rsid w:val="00F80FCB"/>
    <w:rsid w:val="00F85FC3"/>
    <w:rsid w:val="00F87FBA"/>
    <w:rsid w:val="00F96E37"/>
    <w:rsid w:val="00FA4FE3"/>
    <w:rsid w:val="00FA723C"/>
    <w:rsid w:val="00FB0C2C"/>
    <w:rsid w:val="00FB23FC"/>
    <w:rsid w:val="00FB5ACD"/>
    <w:rsid w:val="00FB5FA8"/>
    <w:rsid w:val="00FB6B28"/>
    <w:rsid w:val="00FC1263"/>
    <w:rsid w:val="00FC1961"/>
    <w:rsid w:val="00FC24F7"/>
    <w:rsid w:val="00FC631F"/>
    <w:rsid w:val="00FC7A2A"/>
    <w:rsid w:val="00FC7E22"/>
    <w:rsid w:val="00FC7F9B"/>
    <w:rsid w:val="00FD62DB"/>
    <w:rsid w:val="00FE2385"/>
    <w:rsid w:val="00FE2466"/>
    <w:rsid w:val="00FE3CB3"/>
    <w:rsid w:val="00FF21BF"/>
    <w:rsid w:val="00FF75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1ED8"/>
  <w15:chartTrackingRefBased/>
  <w15:docId w15:val="{E32B7690-27D8-4B27-8D93-98741F0B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53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20AD"/>
    <w:pPr>
      <w:spacing w:after="0" w:line="240" w:lineRule="auto"/>
    </w:pPr>
    <w:rPr>
      <w:lang w:val="en-US"/>
    </w:rPr>
  </w:style>
  <w:style w:type="table" w:styleId="TableGrid">
    <w:name w:val="Table Grid"/>
    <w:basedOn w:val="TableNormal"/>
    <w:uiPriority w:val="59"/>
    <w:rsid w:val="002720A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7AC0"/>
    <w:rPr>
      <w:color w:val="0563C1" w:themeColor="hyperlink"/>
      <w:u w:val="single"/>
    </w:rPr>
  </w:style>
  <w:style w:type="paragraph" w:styleId="Header">
    <w:name w:val="header"/>
    <w:basedOn w:val="Normal"/>
    <w:link w:val="HeaderChar"/>
    <w:uiPriority w:val="99"/>
    <w:unhideWhenUsed/>
    <w:rsid w:val="00746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BAF"/>
    <w:rPr>
      <w:lang w:val="en-US"/>
    </w:rPr>
  </w:style>
  <w:style w:type="paragraph" w:styleId="Footer">
    <w:name w:val="footer"/>
    <w:basedOn w:val="Normal"/>
    <w:link w:val="FooterChar"/>
    <w:uiPriority w:val="99"/>
    <w:unhideWhenUsed/>
    <w:rsid w:val="00746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BA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io.com/cio100/detail/259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o.com/cio100/detail/2496"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7.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image" Target="media/image6.tmp"/><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Knowledge</c:v>
                </c:pt>
              </c:strCache>
            </c:strRef>
          </c:tx>
          <c:spPr>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10800000" scaled="1"/>
              <a:tileRect/>
            </a:gradFill>
            <a:ln>
              <a:noFill/>
            </a:ln>
            <a:effectLst/>
          </c:spPr>
          <c:invertIfNegative val="0"/>
          <c:cat>
            <c:strRef>
              <c:f>Sheet1!$A$2:$A$10</c:f>
              <c:strCache>
                <c:ptCount val="9"/>
                <c:pt idx="0">
                  <c:v>MS Visio</c:v>
                </c:pt>
                <c:pt idx="1">
                  <c:v>Adobe Photoshop</c:v>
                </c:pt>
                <c:pt idx="2">
                  <c:v>Microsoft Sharepoint</c:v>
                </c:pt>
                <c:pt idx="3">
                  <c:v>MS PowerPoint</c:v>
                </c:pt>
                <c:pt idx="4">
                  <c:v>MS Excel</c:v>
                </c:pt>
                <c:pt idx="5">
                  <c:v>MS Word</c:v>
                </c:pt>
                <c:pt idx="6">
                  <c:v>Project Management</c:v>
                </c:pt>
                <c:pt idx="7">
                  <c:v>Business Analysis</c:v>
                </c:pt>
                <c:pt idx="8">
                  <c:v>Lean Six Sigma DMAIC</c:v>
                </c:pt>
              </c:strCache>
            </c:strRef>
          </c:cat>
          <c:val>
            <c:numRef>
              <c:f>Sheet1!$B$2:$B$10</c:f>
              <c:numCache>
                <c:formatCode>General</c:formatCode>
                <c:ptCount val="9"/>
                <c:pt idx="0">
                  <c:v>9</c:v>
                </c:pt>
                <c:pt idx="1">
                  <c:v>6</c:v>
                </c:pt>
                <c:pt idx="2">
                  <c:v>8</c:v>
                </c:pt>
                <c:pt idx="3">
                  <c:v>10</c:v>
                </c:pt>
                <c:pt idx="4">
                  <c:v>10</c:v>
                </c:pt>
                <c:pt idx="5">
                  <c:v>10</c:v>
                </c:pt>
                <c:pt idx="6">
                  <c:v>10</c:v>
                </c:pt>
                <c:pt idx="7">
                  <c:v>8</c:v>
                </c:pt>
                <c:pt idx="8">
                  <c:v>9</c:v>
                </c:pt>
              </c:numCache>
            </c:numRef>
          </c:val>
          <c:extLst>
            <c:ext xmlns:c16="http://schemas.microsoft.com/office/drawing/2014/chart" uri="{C3380CC4-5D6E-409C-BE32-E72D297353CC}">
              <c16:uniqueId val="{00000000-51A5-42DC-A3C3-86C4BB8F61B8}"/>
            </c:ext>
          </c:extLst>
        </c:ser>
        <c:dLbls>
          <c:showLegendKey val="0"/>
          <c:showVal val="0"/>
          <c:showCatName val="0"/>
          <c:showSerName val="0"/>
          <c:showPercent val="0"/>
          <c:showBubbleSize val="0"/>
        </c:dLbls>
        <c:gapWidth val="182"/>
        <c:axId val="399025232"/>
        <c:axId val="399024904"/>
      </c:barChart>
      <c:catAx>
        <c:axId val="399025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024904"/>
        <c:crosses val="autoZero"/>
        <c:auto val="1"/>
        <c:lblAlgn val="ctr"/>
        <c:lblOffset val="100"/>
        <c:noMultiLvlLbl val="0"/>
      </c:catAx>
      <c:valAx>
        <c:axId val="399024904"/>
        <c:scaling>
          <c:orientation val="minMax"/>
          <c:max val="1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Skill Level (0-10)</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025232"/>
        <c:crosses val="autoZero"/>
        <c:crossBetween val="between"/>
        <c:majorUnit val="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26DA0-34FB-4D53-8047-6A9DD2C4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6038</Characters>
  <Application>Microsoft Office Word</Application>
  <DocSecurity>0</DocSecurity>
  <Lines>201</Lines>
  <Paragraphs>113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CVfolio.com</dc:creator>
  <cp:keywords/>
  <dc:description/>
  <cp:lastModifiedBy>Scott Presley</cp:lastModifiedBy>
  <cp:revision>2</cp:revision>
  <cp:lastPrinted>2015-11-10T15:37:00Z</cp:lastPrinted>
  <dcterms:created xsi:type="dcterms:W3CDTF">2016-01-01T00:36:00Z</dcterms:created>
  <dcterms:modified xsi:type="dcterms:W3CDTF">2016-01-01T00:36:00Z</dcterms:modified>
</cp:coreProperties>
</file>